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50" w:rsidRPr="00677454" w:rsidRDefault="00DB6D50" w:rsidP="00677454">
      <w:pPr>
        <w:jc w:val="center"/>
        <w:rPr>
          <w:color w:val="0070C0"/>
          <w:sz w:val="96"/>
          <w:szCs w:val="96"/>
        </w:rPr>
      </w:pPr>
      <w:r w:rsidRPr="00DB6D50">
        <w:rPr>
          <w:color w:val="0070C0"/>
          <w:sz w:val="96"/>
          <w:szCs w:val="96"/>
        </w:rPr>
        <w:t>Hausordnung</w:t>
      </w:r>
    </w:p>
    <w:p w:rsidR="00DB6D50" w:rsidRPr="00DB6D50" w:rsidRDefault="00DB6D50" w:rsidP="00DB6D50">
      <w:pPr>
        <w:jc w:val="center"/>
        <w:rPr>
          <w:b/>
          <w:sz w:val="32"/>
          <w:szCs w:val="32"/>
        </w:rPr>
      </w:pPr>
      <w:r w:rsidRPr="00DB6D50">
        <w:rPr>
          <w:b/>
          <w:sz w:val="32"/>
          <w:szCs w:val="32"/>
        </w:rPr>
        <w:t>Wenn alle Hausbewohner aufeinander Rücksicht nehmen, ist ein harmonisches Miteinander gesichert.</w:t>
      </w:r>
    </w:p>
    <w:p w:rsidR="00B91806" w:rsidRDefault="00DB6D50" w:rsidP="00DB6D50">
      <w:pPr>
        <w:jc w:val="center"/>
      </w:pPr>
      <w:r>
        <w:t>Hier finden Sie die Rechte und Pflichten eines jeden Hausbewohners.                                                       Die Hausordnung hat für alle Bewohner Geltung.</w:t>
      </w:r>
    </w:p>
    <w:p w:rsidR="00B91806" w:rsidRPr="00B25336" w:rsidRDefault="00DB6D50" w:rsidP="00DB6D50">
      <w:pPr>
        <w:rPr>
          <w:color w:val="0070C0"/>
          <w:sz w:val="36"/>
          <w:szCs w:val="36"/>
        </w:rPr>
      </w:pPr>
      <w:r w:rsidRPr="00B25336">
        <w:rPr>
          <w:color w:val="0070C0"/>
          <w:sz w:val="36"/>
          <w:szCs w:val="36"/>
        </w:rPr>
        <w:t>Ruhezeiten</w:t>
      </w:r>
    </w:p>
    <w:p w:rsidR="00DB6D50" w:rsidRDefault="00DB6D50" w:rsidP="00DB6D50">
      <w:r>
        <w:t>Bitte vermeiden Sie unnötigen Lärm besonders im Treppenhaus und um das Haus herum.               Ihre Mitbewohner danken es Ihnen.</w:t>
      </w:r>
    </w:p>
    <w:p w:rsidR="00F367E7" w:rsidRDefault="00F367E7" w:rsidP="00DB6D50">
      <w:r>
        <w:t>Fernsehgeräte, Radios und andere Wiedergabegeräte sollten Zimmerlautstärke nicht überschreiten.</w:t>
      </w:r>
    </w:p>
    <w:p w:rsidR="00DB6D50" w:rsidRPr="00DB6D50" w:rsidRDefault="00DB6D50" w:rsidP="00DB6D50">
      <w:pPr>
        <w:rPr>
          <w:b/>
        </w:rPr>
      </w:pPr>
      <w:r w:rsidRPr="00DB6D50">
        <w:rPr>
          <w:b/>
        </w:rPr>
        <w:t>In folgenden Zeiträumen gelten besondere Ruhezeiten</w:t>
      </w:r>
    </w:p>
    <w:p w:rsidR="00DB6D50" w:rsidRDefault="00DB6D50" w:rsidP="00DB6D50">
      <w:r>
        <w:t>Von 13:00 Uhr bis 15:00 Uhr und zwischen 22:00 Uhr und 6:00 Uhr</w:t>
      </w:r>
    </w:p>
    <w:p w:rsidR="00F367E7" w:rsidRPr="00B25336" w:rsidRDefault="00F367E7" w:rsidP="00F367E7">
      <w:pPr>
        <w:rPr>
          <w:b/>
          <w:color w:val="0070C0"/>
        </w:rPr>
      </w:pPr>
      <w:r w:rsidRPr="00B25336">
        <w:rPr>
          <w:b/>
          <w:color w:val="0070C0"/>
        </w:rPr>
        <w:t>Musizieren</w:t>
      </w:r>
    </w:p>
    <w:p w:rsidR="00F367E7" w:rsidRDefault="00F367E7" w:rsidP="00F367E7">
      <w:r>
        <w:t>Musizieren ist von 13.00 bis 15.00 Uhr und von 19.00 Uhr bis 8.00 Uhr verboten.                             Ansonsten beschränkt sich die Zeit, in der musiziert werden darf auf maximal 2 Stunden täglich</w:t>
      </w:r>
    </w:p>
    <w:p w:rsidR="00F367E7" w:rsidRPr="00B25336" w:rsidRDefault="00F367E7" w:rsidP="00DB6D50">
      <w:pPr>
        <w:rPr>
          <w:color w:val="0070C0"/>
          <w:sz w:val="36"/>
          <w:szCs w:val="36"/>
        </w:rPr>
      </w:pPr>
      <w:r w:rsidRPr="00B25336">
        <w:rPr>
          <w:color w:val="0070C0"/>
          <w:sz w:val="36"/>
          <w:szCs w:val="36"/>
        </w:rPr>
        <w:t>Feiern</w:t>
      </w:r>
    </w:p>
    <w:p w:rsidR="00F367E7" w:rsidRDefault="00F367E7" w:rsidP="00DB6D50">
      <w:r>
        <w:t>Es ist normal, dass es bei feiern etwas lauter wird.                                                                                      Bitte denken Sie dabei auch an Ihre Mitbewohner.                                                                                        Ab spätestens 24:00 sollten Sie sich Ihre Feier in Zimmerlautstärke abspielen.                                               Bitte vergessen Sie nicht alle Mitbewohner über Ihre Feier rechtzeitig zu informieren.</w:t>
      </w:r>
    </w:p>
    <w:p w:rsidR="00F367E7" w:rsidRPr="00B25336" w:rsidRDefault="00F367E7" w:rsidP="00DB6D50">
      <w:pPr>
        <w:rPr>
          <w:color w:val="0070C0"/>
          <w:sz w:val="36"/>
          <w:szCs w:val="36"/>
        </w:rPr>
      </w:pPr>
      <w:r w:rsidRPr="00B25336">
        <w:rPr>
          <w:color w:val="0070C0"/>
          <w:sz w:val="36"/>
          <w:szCs w:val="36"/>
        </w:rPr>
        <w:t>Sicherheit</w:t>
      </w:r>
    </w:p>
    <w:p w:rsidR="00F367E7" w:rsidRPr="00B25336" w:rsidRDefault="00F367E7" w:rsidP="00DB6D50">
      <w:pPr>
        <w:rPr>
          <w:b/>
          <w:color w:val="0070C0"/>
        </w:rPr>
      </w:pPr>
      <w:r w:rsidRPr="00B25336">
        <w:rPr>
          <w:b/>
          <w:color w:val="0070C0"/>
        </w:rPr>
        <w:t>Haustüre</w:t>
      </w:r>
    </w:p>
    <w:p w:rsidR="00F367E7" w:rsidRDefault="00F367E7" w:rsidP="00DB6D50">
      <w:r>
        <w:t>Bitte achten Sie darauf, dass die Haustüren von 22:00 Uhr  bis 6:00 Uhr verschlossen sind</w:t>
      </w:r>
    </w:p>
    <w:p w:rsidR="00677454" w:rsidRPr="00B25336" w:rsidRDefault="00677454" w:rsidP="00DB6D50">
      <w:pPr>
        <w:rPr>
          <w:b/>
          <w:color w:val="0070C0"/>
        </w:rPr>
      </w:pPr>
      <w:r w:rsidRPr="00B25336">
        <w:rPr>
          <w:b/>
          <w:color w:val="0070C0"/>
        </w:rPr>
        <w:t>Fenster</w:t>
      </w:r>
    </w:p>
    <w:p w:rsidR="00677454" w:rsidRDefault="00677454" w:rsidP="00DB6D50">
      <w:r>
        <w:t>Bitte schließen Sie die Fenster bei Unwetter und halten Sie die Fenster während der kalten Jahreszeit geschlossen.</w:t>
      </w:r>
    </w:p>
    <w:p w:rsidR="00F367E7" w:rsidRPr="00B25336" w:rsidRDefault="00F367E7" w:rsidP="00DB6D50">
      <w:pPr>
        <w:rPr>
          <w:b/>
          <w:color w:val="0070C0"/>
        </w:rPr>
      </w:pPr>
      <w:r w:rsidRPr="00B25336">
        <w:rPr>
          <w:b/>
          <w:color w:val="0070C0"/>
        </w:rPr>
        <w:t>Fluchtwege</w:t>
      </w:r>
    </w:p>
    <w:p w:rsidR="00677454" w:rsidRDefault="00F367E7" w:rsidP="00DB6D50">
      <w:r w:rsidRPr="00F367E7">
        <w:t>Treppenhaus, Flure und Hauseingänge sind Fluchtwege.</w:t>
      </w:r>
      <w:r>
        <w:t xml:space="preserve">                                                                                   Sie sind immer freizuhalten.</w:t>
      </w:r>
    </w:p>
    <w:p w:rsidR="00F367E7" w:rsidRDefault="00F367E7" w:rsidP="00DB6D50">
      <w:r>
        <w:t>Kinderwägen</w:t>
      </w:r>
      <w:r w:rsidR="00677454">
        <w:t>, Gehilfen oder Rollstühle dürfen abgestellt werden. Der Fluchtweg ist aber immer freizuhalten und darf nicht versperrt werden. Bitte achten Sie darauf, dass Ihre Mitbewohner nicht unzumutbar behindert werden.</w:t>
      </w:r>
    </w:p>
    <w:p w:rsidR="00677454" w:rsidRDefault="00677454" w:rsidP="00DB6D50"/>
    <w:p w:rsidR="00677454" w:rsidRPr="00B25336" w:rsidRDefault="00677454" w:rsidP="00677454">
      <w:pPr>
        <w:rPr>
          <w:b/>
          <w:color w:val="0070C0"/>
        </w:rPr>
      </w:pPr>
      <w:r w:rsidRPr="00B25336">
        <w:rPr>
          <w:b/>
          <w:color w:val="0070C0"/>
        </w:rPr>
        <w:t>Lagerung von leicht entzündlichen, feuergefährlichen oder Geruch verursachenden Stoffe</w:t>
      </w:r>
    </w:p>
    <w:p w:rsidR="00677454" w:rsidRDefault="00361F87" w:rsidP="00677454">
      <w:r>
        <w:t xml:space="preserve">Im Keller, </w:t>
      </w:r>
      <w:r w:rsidR="00677454">
        <w:t xml:space="preserve">Dachboden </w:t>
      </w:r>
      <w:r>
        <w:t xml:space="preserve">oder in den </w:t>
      </w:r>
      <w:proofErr w:type="spellStart"/>
      <w:r>
        <w:t>Gemeischaftsräumen</w:t>
      </w:r>
      <w:proofErr w:type="spellEnd"/>
      <w:r>
        <w:t xml:space="preserve"> </w:t>
      </w:r>
      <w:r w:rsidR="00677454">
        <w:t xml:space="preserve">dürfen </w:t>
      </w:r>
      <w:r w:rsidR="00677454" w:rsidRPr="00677454">
        <w:t>keine leicht entzündlichen, feuergefährlichen oder Geruch verursachenden Stoffe gelagert werden.</w:t>
      </w:r>
    </w:p>
    <w:p w:rsidR="00361F87" w:rsidRPr="00B25336" w:rsidRDefault="00361F87" w:rsidP="00677454">
      <w:pPr>
        <w:rPr>
          <w:color w:val="0070C0"/>
          <w:sz w:val="36"/>
          <w:szCs w:val="36"/>
        </w:rPr>
      </w:pPr>
      <w:r w:rsidRPr="00B25336">
        <w:rPr>
          <w:color w:val="0070C0"/>
          <w:sz w:val="36"/>
          <w:szCs w:val="36"/>
        </w:rPr>
        <w:t>Abwassersystem</w:t>
      </w:r>
    </w:p>
    <w:p w:rsidR="00361F87" w:rsidRDefault="00361F87" w:rsidP="00677454">
      <w:r>
        <w:t>Bitte entsorgen Sie über die Abflussleitungen in Bad, WC oder Küche keine Abfälle, Essensreste, Fette oder andere Gegenstände die zu Verstopfungen führen können.</w:t>
      </w:r>
      <w:r w:rsidR="00B25336">
        <w:t xml:space="preserve">                                                       Besonders Küchentücher führen sehr oft zu Verstopfungen.                                                                  Diese Gegenstände gehören in den dafür vorgesehen Müllbehälter oder in den Sondermüll.</w:t>
      </w:r>
    </w:p>
    <w:p w:rsidR="00677454" w:rsidRPr="00B25336" w:rsidRDefault="00677454" w:rsidP="00677454">
      <w:pPr>
        <w:rPr>
          <w:color w:val="0070C0"/>
          <w:sz w:val="36"/>
          <w:szCs w:val="36"/>
        </w:rPr>
      </w:pPr>
      <w:r w:rsidRPr="00B25336">
        <w:rPr>
          <w:color w:val="0070C0"/>
          <w:sz w:val="36"/>
          <w:szCs w:val="36"/>
        </w:rPr>
        <w:t>Reinigung</w:t>
      </w:r>
    </w:p>
    <w:p w:rsidR="00677454" w:rsidRDefault="00677454" w:rsidP="00677454">
      <w:r>
        <w:t>Bitte helfen Sie mit, dass Haus und Grundstück sauber bleiben</w:t>
      </w:r>
    </w:p>
    <w:p w:rsidR="00677454" w:rsidRPr="00B25336" w:rsidRDefault="00677454" w:rsidP="00677454">
      <w:pPr>
        <w:rPr>
          <w:b/>
          <w:color w:val="0070C0"/>
        </w:rPr>
      </w:pPr>
      <w:r w:rsidRPr="00B25336">
        <w:rPr>
          <w:b/>
          <w:color w:val="0070C0"/>
        </w:rPr>
        <w:t>Reinigungsplan</w:t>
      </w:r>
    </w:p>
    <w:p w:rsidR="00677454" w:rsidRDefault="00677454" w:rsidP="00677454">
      <w:r>
        <w:t>Die Reinigung des Treppenhauses sowie der Gemeinschaftsräume ist im Reinigungsplan geregelt. Bitte erledigen Sie ihre Pflichten gegenüber der Hausgemei</w:t>
      </w:r>
      <w:r w:rsidR="00361F87">
        <w:t>n</w:t>
      </w:r>
      <w:r>
        <w:t>schaft fristgerecht und sorgsam.</w:t>
      </w:r>
      <w:r w:rsidR="00361F87">
        <w:t xml:space="preserve"> Sollten Sie einmal abwesend sein, so tauscht ein Mitbewohner bestimmt gerne mit Ihnen.</w:t>
      </w:r>
    </w:p>
    <w:p w:rsidR="00361F87" w:rsidRPr="00B25336" w:rsidRDefault="00361F87" w:rsidP="00361F87">
      <w:pPr>
        <w:rPr>
          <w:color w:val="0070C0"/>
          <w:sz w:val="36"/>
          <w:szCs w:val="36"/>
        </w:rPr>
      </w:pPr>
      <w:r w:rsidRPr="00B25336">
        <w:rPr>
          <w:color w:val="0070C0"/>
          <w:sz w:val="36"/>
          <w:szCs w:val="36"/>
        </w:rPr>
        <w:t>Winterdienst</w:t>
      </w:r>
    </w:p>
    <w:p w:rsidR="00361F87" w:rsidRDefault="00361F87" w:rsidP="00361F87">
      <w:r>
        <w:t>Der Winterdienst ist schriftlich geregelt und wird in der kalten Jahreszeit ausgehängt.                          Bitte erledigen Sie ihre Pflichten gegenüber der Hausgemeinschaft fristgerecht und sorgsam und tragen so zur Sicherheit aller bei.                                                                                                                Sollten Sie einmal abwesend sein, so tauscht ein Mitbewohner bestimmt gerne mit Ihnen.</w:t>
      </w:r>
    </w:p>
    <w:p w:rsidR="00361F87" w:rsidRPr="00B25336" w:rsidRDefault="00B25336" w:rsidP="00361F87">
      <w:pPr>
        <w:rPr>
          <w:color w:val="0070C0"/>
          <w:sz w:val="36"/>
          <w:szCs w:val="36"/>
        </w:rPr>
      </w:pPr>
      <w:r w:rsidRPr="00B25336">
        <w:rPr>
          <w:color w:val="0070C0"/>
          <w:sz w:val="36"/>
          <w:szCs w:val="36"/>
        </w:rPr>
        <w:t>Rauchen</w:t>
      </w:r>
    </w:p>
    <w:p w:rsidR="00B25336" w:rsidRDefault="00B25336" w:rsidP="00361F87">
      <w:r w:rsidRPr="00B25336">
        <w:t>Das Rauchen im öffentlichen Bereich (Treppenhaus, Flure, Keller) ist untersagt.</w:t>
      </w:r>
    </w:p>
    <w:p w:rsidR="00B25336" w:rsidRPr="00B25336" w:rsidRDefault="00B25336" w:rsidP="00361F87">
      <w:pPr>
        <w:rPr>
          <w:color w:val="0070C0"/>
          <w:sz w:val="36"/>
          <w:szCs w:val="36"/>
        </w:rPr>
      </w:pPr>
      <w:r w:rsidRPr="00B25336">
        <w:rPr>
          <w:color w:val="0070C0"/>
          <w:sz w:val="36"/>
          <w:szCs w:val="36"/>
        </w:rPr>
        <w:t>Änderungsrecht</w:t>
      </w:r>
    </w:p>
    <w:p w:rsidR="00B25336" w:rsidRPr="00B25336" w:rsidRDefault="00B25336" w:rsidP="00361F87">
      <w:r>
        <w:t>Der Vermieter / die Wohnungseigentümergesellschaft ist berechtigt, die vorliegende Hausordnung bei sachlichen Gründen nach billigem Ermessen zu ändern.</w:t>
      </w:r>
    </w:p>
    <w:p w:rsidR="00B25336" w:rsidRDefault="00B25336" w:rsidP="00361F87"/>
    <w:p w:rsidR="00B25336" w:rsidRDefault="00B25336" w:rsidP="00361F87"/>
    <w:p w:rsidR="00B25336" w:rsidRDefault="00B25336" w:rsidP="00361F87"/>
    <w:p w:rsidR="00361F87" w:rsidRDefault="00361F87" w:rsidP="00361F87">
      <w:r w:rsidRPr="00361F87">
        <w:t>Vielen Dank und auf ein gutes Miteinander</w:t>
      </w:r>
    </w:p>
    <w:p w:rsidR="00361F87" w:rsidRDefault="00361F87" w:rsidP="00361F87">
      <w:bookmarkStart w:id="0" w:name="_GoBack"/>
      <w:bookmarkEnd w:id="0"/>
    </w:p>
    <w:p w:rsidR="00361F87" w:rsidRDefault="00361F87" w:rsidP="00361F87">
      <w:r>
        <w:t>--------------------------------------------------------</w:t>
      </w:r>
    </w:p>
    <w:p w:rsidR="00361F87" w:rsidRPr="00361F87" w:rsidRDefault="00361F87" w:rsidP="00361F87">
      <w:r>
        <w:t>Unterschrift des/der Vermieter</w:t>
      </w:r>
    </w:p>
    <w:p w:rsidR="00677454" w:rsidRPr="00F367E7" w:rsidRDefault="00677454" w:rsidP="00DB6D50"/>
    <w:p w:rsidR="00B91806" w:rsidRDefault="00B91806" w:rsidP="00B91806"/>
    <w:sectPr w:rsidR="00B9180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8E" w:rsidRDefault="00C42B8E" w:rsidP="004E32AE">
      <w:pPr>
        <w:spacing w:after="0" w:line="240" w:lineRule="auto"/>
      </w:pPr>
      <w:r>
        <w:separator/>
      </w:r>
    </w:p>
  </w:endnote>
  <w:endnote w:type="continuationSeparator" w:id="0">
    <w:p w:rsidR="00C42B8E" w:rsidRDefault="00C42B8E" w:rsidP="004E3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2AE" w:rsidRPr="004E32AE" w:rsidRDefault="004E32AE" w:rsidP="004E32AE">
    <w:pPr>
      <w:pStyle w:val="Fuzeile"/>
      <w:jc w:val="center"/>
      <w:rPr>
        <w:color w:val="000000" w:themeColor="text1"/>
        <w:sz w:val="18"/>
        <w:szCs w:val="18"/>
      </w:rPr>
    </w:pPr>
    <w:r w:rsidRPr="004E32AE">
      <w:rPr>
        <w:color w:val="000000" w:themeColor="text1"/>
        <w:sz w:val="18"/>
        <w:szCs w:val="18"/>
      </w:rPr>
      <w:t>Mieter – Akquise und Terminservice für Vermieter schon ab 149.-€ - www.Seefelder-Immobilien.net</w:t>
    </w:r>
  </w:p>
  <w:p w:rsidR="004E32AE" w:rsidRDefault="004E32A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8E" w:rsidRDefault="00C42B8E" w:rsidP="004E32AE">
      <w:pPr>
        <w:spacing w:after="0" w:line="240" w:lineRule="auto"/>
      </w:pPr>
      <w:r>
        <w:separator/>
      </w:r>
    </w:p>
  </w:footnote>
  <w:footnote w:type="continuationSeparator" w:id="0">
    <w:p w:rsidR="00C42B8E" w:rsidRDefault="00C42B8E" w:rsidP="004E3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C4D45"/>
    <w:multiLevelType w:val="hybridMultilevel"/>
    <w:tmpl w:val="27D22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06"/>
    <w:rsid w:val="00361F87"/>
    <w:rsid w:val="004E32AE"/>
    <w:rsid w:val="00677454"/>
    <w:rsid w:val="00812B9F"/>
    <w:rsid w:val="00B25336"/>
    <w:rsid w:val="00B91806"/>
    <w:rsid w:val="00C42B8E"/>
    <w:rsid w:val="00DB6D50"/>
    <w:rsid w:val="00F367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05448-300B-478B-90ED-DB550B20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1F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B6D50"/>
    <w:pPr>
      <w:ind w:left="720"/>
      <w:contextualSpacing/>
    </w:pPr>
  </w:style>
  <w:style w:type="paragraph" w:styleId="Kopfzeile">
    <w:name w:val="header"/>
    <w:basedOn w:val="Standard"/>
    <w:link w:val="KopfzeileZchn"/>
    <w:uiPriority w:val="99"/>
    <w:unhideWhenUsed/>
    <w:rsid w:val="004E32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2AE"/>
  </w:style>
  <w:style w:type="paragraph" w:styleId="Fuzeile">
    <w:name w:val="footer"/>
    <w:basedOn w:val="Standard"/>
    <w:link w:val="FuzeileZchn"/>
    <w:uiPriority w:val="99"/>
    <w:unhideWhenUsed/>
    <w:rsid w:val="004E32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430E-485F-4DEB-A5F9-04CB91E4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3329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3</cp:revision>
  <dcterms:created xsi:type="dcterms:W3CDTF">2018-12-09T09:18:00Z</dcterms:created>
  <dcterms:modified xsi:type="dcterms:W3CDTF">2018-12-09T10:15:00Z</dcterms:modified>
</cp:coreProperties>
</file>