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rPr>
          <w:rFonts w:ascii="Arial" w:hAnsi="Arial" w:cs="Arial"/>
          <w:sz w:val="24"/>
          <w:szCs w:val="24"/>
        </w:r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Pr="00706EF2" w:rsidRDefault="00CD7C21" w:rsidP="00965D17">
          <w:pPr>
            <w:pStyle w:val="Adresse"/>
            <w:rPr>
              <w:rFonts w:ascii="Arial" w:hAnsi="Arial" w:cs="Arial"/>
              <w:sz w:val="24"/>
              <w:szCs w:val="24"/>
            </w:rPr>
          </w:pPr>
          <w:r w:rsidRPr="00706EF2">
            <w:rPr>
              <w:rFonts w:ascii="Arial" w:hAnsi="Arial" w:cs="Arial"/>
              <w:sz w:val="24"/>
              <w:szCs w:val="24"/>
            </w:rPr>
            <w:t xml:space="preserve">Martin </w:t>
          </w:r>
          <w:r w:rsidR="002A4299">
            <w:rPr>
              <w:rFonts w:ascii="Arial" w:hAnsi="Arial" w:cs="Arial"/>
              <w:sz w:val="24"/>
              <w:szCs w:val="24"/>
            </w:rPr>
            <w:t xml:space="preserve">und Martina </w:t>
          </w:r>
          <w:r w:rsidRPr="00706EF2">
            <w:rPr>
              <w:rFonts w:ascii="Arial" w:hAnsi="Arial" w:cs="Arial"/>
              <w:sz w:val="24"/>
              <w:szCs w:val="24"/>
            </w:rPr>
            <w:t>Mieter</w:t>
          </w:r>
        </w:p>
      </w:sdtContent>
    </w:sdt>
    <w:p w:rsidR="0076387D" w:rsidRPr="00706EF2" w:rsidRDefault="00CD7C21" w:rsidP="0076387D">
      <w:pPr>
        <w:pStyle w:val="Adresse"/>
        <w:rPr>
          <w:rFonts w:ascii="Arial" w:hAnsi="Arial" w:cs="Arial"/>
          <w:sz w:val="24"/>
          <w:szCs w:val="24"/>
        </w:rPr>
      </w:pPr>
      <w:r w:rsidRPr="00706EF2">
        <w:rPr>
          <w:rFonts w:ascii="Arial" w:hAnsi="Arial" w:cs="Arial"/>
          <w:sz w:val="24"/>
          <w:szCs w:val="24"/>
        </w:rPr>
        <w:t>Bahnhofstraße 12</w:t>
      </w:r>
    </w:p>
    <w:p w:rsidR="0076387D" w:rsidRPr="00706EF2" w:rsidRDefault="0076387D" w:rsidP="0076387D">
      <w:pPr>
        <w:pStyle w:val="Adresse"/>
        <w:rPr>
          <w:rFonts w:ascii="Arial" w:hAnsi="Arial" w:cs="Arial"/>
          <w:sz w:val="24"/>
          <w:szCs w:val="24"/>
        </w:rPr>
      </w:pPr>
    </w:p>
    <w:p w:rsidR="00CD7C21" w:rsidRPr="00706EF2" w:rsidRDefault="00CD7C21" w:rsidP="00CD7C21">
      <w:pPr>
        <w:pStyle w:val="Adresse"/>
        <w:rPr>
          <w:rFonts w:ascii="Arial" w:hAnsi="Arial" w:cs="Arial"/>
          <w:sz w:val="24"/>
          <w:szCs w:val="24"/>
        </w:rPr>
      </w:pPr>
      <w:r w:rsidRPr="00706EF2">
        <w:rPr>
          <w:rFonts w:ascii="Arial" w:hAnsi="Arial" w:cs="Arial"/>
          <w:sz w:val="24"/>
          <w:szCs w:val="24"/>
        </w:rPr>
        <w:t>12345 Musterstadt</w:t>
      </w:r>
    </w:p>
    <w:p w:rsidR="00706EF2" w:rsidRPr="00706EF2" w:rsidRDefault="002B4E5C" w:rsidP="00706EF2">
      <w:pPr>
        <w:pStyle w:val="Anrede"/>
        <w:rPr>
          <w:rFonts w:ascii="Arial" w:hAnsi="Arial" w:cs="Arial"/>
          <w:sz w:val="24"/>
          <w:szCs w:val="24"/>
        </w:rPr>
      </w:pPr>
      <w:r w:rsidRPr="00706EF2">
        <w:rPr>
          <w:rFonts w:ascii="Arial" w:hAnsi="Arial" w:cs="Arial"/>
          <w:sz w:val="24"/>
          <w:szCs w:val="24"/>
        </w:rPr>
        <w:t xml:space="preserve">Überbracht </w:t>
      </w:r>
      <w:r w:rsidR="007D0A2E" w:rsidRPr="00706EF2">
        <w:rPr>
          <w:rFonts w:ascii="Arial" w:hAnsi="Arial" w:cs="Arial"/>
          <w:sz w:val="24"/>
          <w:szCs w:val="24"/>
        </w:rPr>
        <w:t>durch</w:t>
      </w:r>
      <w:r w:rsidRPr="00706EF2">
        <w:rPr>
          <w:rFonts w:ascii="Arial" w:hAnsi="Arial" w:cs="Arial"/>
          <w:sz w:val="24"/>
          <w:szCs w:val="24"/>
        </w:rPr>
        <w:t xml:space="preserve"> einen Boten</w:t>
      </w:r>
      <w:r w:rsidR="00CD7C21" w:rsidRPr="00706EF2">
        <w:rPr>
          <w:rFonts w:ascii="Arial" w:hAnsi="Arial" w:cs="Arial"/>
          <w:sz w:val="24"/>
          <w:szCs w:val="24"/>
        </w:rPr>
        <w:t xml:space="preserve">    </w:t>
      </w:r>
      <w:r w:rsidR="00706EF2">
        <w:rPr>
          <w:rFonts w:ascii="Arial" w:hAnsi="Arial" w:cs="Arial"/>
          <w:sz w:val="24"/>
          <w:szCs w:val="24"/>
        </w:rPr>
        <w:t xml:space="preserve">                                       </w:t>
      </w:r>
      <w:r w:rsidR="002A4299">
        <w:rPr>
          <w:rFonts w:ascii="Arial" w:hAnsi="Arial" w:cs="Arial"/>
          <w:b w:val="0"/>
          <w:sz w:val="24"/>
          <w:szCs w:val="24"/>
        </w:rPr>
        <w:t>Musterstadt, den 01.05.2022</w:t>
      </w:r>
    </w:p>
    <w:p w:rsidR="00CD7C21" w:rsidRPr="00706EF2" w:rsidRDefault="00CD7C21" w:rsidP="00965D17">
      <w:pPr>
        <w:pStyle w:val="Anrede"/>
        <w:rPr>
          <w:rFonts w:ascii="Arial" w:hAnsi="Arial" w:cs="Arial"/>
          <w:sz w:val="24"/>
          <w:szCs w:val="24"/>
        </w:rPr>
      </w:pPr>
      <w:r w:rsidRPr="00706EF2">
        <w:rPr>
          <w:rFonts w:ascii="Arial" w:hAnsi="Arial" w:cs="Arial"/>
          <w:sz w:val="24"/>
          <w:szCs w:val="24"/>
        </w:rPr>
        <w:t xml:space="preserve">                                                                              </w:t>
      </w:r>
      <w:r w:rsidR="00706EF2">
        <w:rPr>
          <w:rFonts w:ascii="Arial" w:hAnsi="Arial" w:cs="Arial"/>
          <w:sz w:val="24"/>
          <w:szCs w:val="24"/>
        </w:rPr>
        <w:t xml:space="preserve">                                                                      </w:t>
      </w:r>
    </w:p>
    <w:p w:rsidR="00CD7C21" w:rsidRPr="00706EF2" w:rsidRDefault="00CD7C21" w:rsidP="00CD7C21">
      <w:pPr>
        <w:rPr>
          <w:rFonts w:ascii="Arial" w:hAnsi="Arial" w:cs="Arial"/>
          <w:sz w:val="24"/>
          <w:szCs w:val="24"/>
        </w:rPr>
      </w:pPr>
    </w:p>
    <w:p w:rsidR="00CD7C21" w:rsidRPr="00706EF2" w:rsidRDefault="00605787" w:rsidP="00CD7C21">
      <w:pPr>
        <w:rPr>
          <w:rFonts w:ascii="Arial" w:hAnsi="Arial" w:cs="Arial"/>
          <w:b/>
          <w:sz w:val="24"/>
          <w:szCs w:val="24"/>
        </w:rPr>
      </w:pPr>
      <w:r w:rsidRPr="00706EF2">
        <w:rPr>
          <w:rFonts w:ascii="Arial" w:hAnsi="Arial" w:cs="Arial"/>
          <w:b/>
          <w:sz w:val="24"/>
          <w:szCs w:val="24"/>
        </w:rPr>
        <w:t xml:space="preserve">Kündigung des Mietvertrages                                                                                                                                       </w:t>
      </w:r>
      <w:r w:rsidR="00CD7C21" w:rsidRPr="00706EF2">
        <w:rPr>
          <w:rFonts w:ascii="Arial" w:hAnsi="Arial" w:cs="Arial"/>
          <w:b/>
          <w:sz w:val="24"/>
          <w:szCs w:val="24"/>
        </w:rPr>
        <w:t xml:space="preserve">2 </w:t>
      </w:r>
      <w:proofErr w:type="spellStart"/>
      <w:r w:rsidR="00CD7C21" w:rsidRPr="00706EF2">
        <w:rPr>
          <w:rFonts w:ascii="Arial" w:hAnsi="Arial" w:cs="Arial"/>
          <w:b/>
          <w:sz w:val="24"/>
          <w:szCs w:val="24"/>
        </w:rPr>
        <w:t>Zi</w:t>
      </w:r>
      <w:proofErr w:type="spellEnd"/>
      <w:r w:rsidR="00CD7C21" w:rsidRPr="00706EF2">
        <w:rPr>
          <w:rFonts w:ascii="Arial" w:hAnsi="Arial" w:cs="Arial"/>
          <w:b/>
          <w:sz w:val="24"/>
          <w:szCs w:val="24"/>
        </w:rPr>
        <w:t xml:space="preserve">-Wohnung,  Bahnhofstraße 12,  12345 Musterstadt                                                                                                                                                                                       </w:t>
      </w:r>
    </w:p>
    <w:p w:rsidR="00965D17" w:rsidRPr="00706EF2" w:rsidRDefault="002A4299" w:rsidP="00965D17">
      <w:pPr>
        <w:pStyle w:val="Anrede"/>
        <w:rPr>
          <w:rFonts w:ascii="Arial" w:hAnsi="Arial" w:cs="Arial"/>
          <w:b w:val="0"/>
          <w:sz w:val="24"/>
          <w:szCs w:val="24"/>
          <w:lang w:bidi="de-DE"/>
        </w:rPr>
      </w:pPr>
      <w:r>
        <w:rPr>
          <w:rFonts w:ascii="Arial" w:hAnsi="Arial" w:cs="Arial"/>
          <w:b w:val="0"/>
          <w:sz w:val="24"/>
          <w:szCs w:val="24"/>
          <w:lang w:bidi="de-DE"/>
        </w:rPr>
        <w:t>Sehr geehrte Familie</w:t>
      </w:r>
      <w:r w:rsidR="00CD7C21" w:rsidRPr="00706EF2">
        <w:rPr>
          <w:rFonts w:ascii="Arial" w:hAnsi="Arial" w:cs="Arial"/>
          <w:b w:val="0"/>
          <w:sz w:val="24"/>
          <w:szCs w:val="24"/>
          <w:lang w:bidi="de-DE"/>
        </w:rPr>
        <w:t xml:space="preserve"> Mieter,</w:t>
      </w:r>
    </w:p>
    <w:p w:rsidR="00706EF2" w:rsidRPr="00706EF2" w:rsidRDefault="00706EF2" w:rsidP="00605787">
      <w:pPr>
        <w:rPr>
          <w:rFonts w:ascii="Arial" w:hAnsi="Arial" w:cs="Arial"/>
          <w:sz w:val="24"/>
          <w:szCs w:val="24"/>
          <w:lang w:bidi="de-DE"/>
        </w:rPr>
      </w:pPr>
      <w:r w:rsidRPr="00706EF2">
        <w:rPr>
          <w:rFonts w:ascii="Arial" w:hAnsi="Arial" w:cs="Arial"/>
          <w:sz w:val="24"/>
          <w:szCs w:val="24"/>
          <w:lang w:bidi="de-DE"/>
        </w:rPr>
        <w:t xml:space="preserve">hiermit kündige ich den zwischen uns bestehenden Mietvertrag vom 01.03.2013 über die 2 </w:t>
      </w:r>
      <w:proofErr w:type="spellStart"/>
      <w:r w:rsidRPr="00706EF2">
        <w:rPr>
          <w:rFonts w:ascii="Arial" w:hAnsi="Arial" w:cs="Arial"/>
          <w:sz w:val="24"/>
          <w:szCs w:val="24"/>
          <w:lang w:bidi="de-DE"/>
        </w:rPr>
        <w:t>Zi</w:t>
      </w:r>
      <w:proofErr w:type="spellEnd"/>
      <w:r w:rsidRPr="00706EF2">
        <w:rPr>
          <w:rFonts w:ascii="Arial" w:hAnsi="Arial" w:cs="Arial"/>
          <w:sz w:val="24"/>
          <w:szCs w:val="24"/>
          <w:lang w:bidi="de-DE"/>
        </w:rPr>
        <w:t>-Wohnung,  Bahnhofstraße 12,  12345 Musterstadt fristlos.</w:t>
      </w:r>
    </w:p>
    <w:p w:rsidR="00706EF2" w:rsidRDefault="00706EF2" w:rsidP="00605787">
      <w:pPr>
        <w:rPr>
          <w:rFonts w:ascii="Arial" w:hAnsi="Arial" w:cs="Arial"/>
          <w:sz w:val="24"/>
          <w:szCs w:val="24"/>
          <w:lang w:bidi="de-DE"/>
        </w:rPr>
      </w:pPr>
      <w:r w:rsidRPr="00706EF2">
        <w:rPr>
          <w:rFonts w:ascii="Arial" w:hAnsi="Arial" w:cs="Arial"/>
          <w:sz w:val="24"/>
          <w:szCs w:val="24"/>
          <w:lang w:bidi="de-DE"/>
        </w:rPr>
        <w:t>Hilfsweise erkläre ich hiermit die Kündigung zum nächstmöglichen Zeitpunkt.</w:t>
      </w:r>
    </w:p>
    <w:p w:rsidR="002A4299" w:rsidRDefault="002A4299" w:rsidP="00605787">
      <w:pPr>
        <w:rPr>
          <w:rFonts w:ascii="Arial" w:hAnsi="Arial" w:cs="Arial"/>
          <w:sz w:val="24"/>
          <w:szCs w:val="24"/>
          <w:lang w:bidi="de-DE"/>
        </w:rPr>
      </w:pPr>
      <w:r>
        <w:rPr>
          <w:rFonts w:ascii="Arial" w:hAnsi="Arial" w:cs="Arial"/>
          <w:sz w:val="24"/>
          <w:szCs w:val="24"/>
          <w:lang w:bidi="de-DE"/>
        </w:rPr>
        <w:t>Gemäß § 2 des Mietvertrages haben Sie die Grundmiete einschließlich der Betriebskostenvorauszahlung in Höhe von 690.-€ monatlich im Voraus, spätestens am 3. Werktag eines Monats, kostenfrei an mich zu zahlen. Bis zu diesem Zeitpunkt muss die Überweisung spätestens veranlasst sein. (BGH, Urteil v. 05.10.16, AZ. VIII ZR 222/15) Tatsächlich befinden Sie sich mit folgenden Zahlungen im Verzug:</w:t>
      </w:r>
    </w:p>
    <w:tbl>
      <w:tblPr>
        <w:tblStyle w:val="Tabellenraster"/>
        <w:tblW w:w="0" w:type="auto"/>
        <w:tblLook w:val="04A0" w:firstRow="1" w:lastRow="0" w:firstColumn="1" w:lastColumn="0" w:noHBand="0" w:noVBand="1"/>
      </w:tblPr>
      <w:tblGrid>
        <w:gridCol w:w="2430"/>
        <w:gridCol w:w="2389"/>
        <w:gridCol w:w="2387"/>
        <w:gridCol w:w="2387"/>
      </w:tblGrid>
      <w:tr w:rsidR="002A4299" w:rsidTr="00190102">
        <w:tc>
          <w:tcPr>
            <w:tcW w:w="2398" w:type="dxa"/>
            <w:shd w:val="clear" w:color="auto" w:fill="ACDDE5" w:themeFill="accent1" w:themeFillTint="66"/>
          </w:tcPr>
          <w:p w:rsidR="002A4299" w:rsidRDefault="002A4299" w:rsidP="00605787">
            <w:pPr>
              <w:rPr>
                <w:rFonts w:ascii="Arial" w:hAnsi="Arial" w:cs="Arial"/>
                <w:sz w:val="24"/>
                <w:szCs w:val="24"/>
                <w:lang w:bidi="de-DE"/>
              </w:rPr>
            </w:pPr>
            <w:r>
              <w:rPr>
                <w:rFonts w:ascii="Arial" w:hAnsi="Arial" w:cs="Arial"/>
                <w:sz w:val="24"/>
                <w:szCs w:val="24"/>
                <w:lang w:bidi="de-DE"/>
              </w:rPr>
              <w:t>Monat</w:t>
            </w:r>
          </w:p>
        </w:tc>
        <w:tc>
          <w:tcPr>
            <w:tcW w:w="2398" w:type="dxa"/>
            <w:shd w:val="clear" w:color="auto" w:fill="ACDDE5" w:themeFill="accent1" w:themeFillTint="66"/>
          </w:tcPr>
          <w:p w:rsidR="002A4299" w:rsidRDefault="002A4299" w:rsidP="00605787">
            <w:pPr>
              <w:rPr>
                <w:rFonts w:ascii="Arial" w:hAnsi="Arial" w:cs="Arial"/>
                <w:sz w:val="24"/>
                <w:szCs w:val="24"/>
                <w:lang w:bidi="de-DE"/>
              </w:rPr>
            </w:pPr>
            <w:r>
              <w:rPr>
                <w:rFonts w:ascii="Arial" w:hAnsi="Arial" w:cs="Arial"/>
                <w:sz w:val="24"/>
                <w:szCs w:val="24"/>
                <w:lang w:bidi="de-DE"/>
              </w:rPr>
              <w:t>geschuldet</w:t>
            </w:r>
          </w:p>
        </w:tc>
        <w:tc>
          <w:tcPr>
            <w:tcW w:w="2398" w:type="dxa"/>
            <w:shd w:val="clear" w:color="auto" w:fill="ACDDE5" w:themeFill="accent1" w:themeFillTint="66"/>
          </w:tcPr>
          <w:p w:rsidR="002A4299" w:rsidRDefault="002A4299" w:rsidP="00605787">
            <w:pPr>
              <w:rPr>
                <w:rFonts w:ascii="Arial" w:hAnsi="Arial" w:cs="Arial"/>
                <w:sz w:val="24"/>
                <w:szCs w:val="24"/>
                <w:lang w:bidi="de-DE"/>
              </w:rPr>
            </w:pPr>
            <w:r>
              <w:rPr>
                <w:rFonts w:ascii="Arial" w:hAnsi="Arial" w:cs="Arial"/>
                <w:sz w:val="24"/>
                <w:szCs w:val="24"/>
                <w:lang w:bidi="de-DE"/>
              </w:rPr>
              <w:t>gezahlt</w:t>
            </w:r>
          </w:p>
        </w:tc>
        <w:tc>
          <w:tcPr>
            <w:tcW w:w="2399" w:type="dxa"/>
            <w:shd w:val="clear" w:color="auto" w:fill="ACDDE5" w:themeFill="accent1" w:themeFillTint="66"/>
          </w:tcPr>
          <w:p w:rsidR="002A4299" w:rsidRDefault="002A4299" w:rsidP="00605787">
            <w:pPr>
              <w:rPr>
                <w:rFonts w:ascii="Arial" w:hAnsi="Arial" w:cs="Arial"/>
                <w:sz w:val="24"/>
                <w:szCs w:val="24"/>
                <w:lang w:bidi="de-DE"/>
              </w:rPr>
            </w:pPr>
            <w:r>
              <w:rPr>
                <w:rFonts w:ascii="Arial" w:hAnsi="Arial" w:cs="Arial"/>
                <w:sz w:val="24"/>
                <w:szCs w:val="24"/>
                <w:lang w:bidi="de-DE"/>
              </w:rPr>
              <w:t>offen</w:t>
            </w:r>
          </w:p>
        </w:tc>
      </w:tr>
      <w:tr w:rsidR="002A4299" w:rsidTr="002A4299">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Januar 22</w:t>
            </w:r>
          </w:p>
        </w:tc>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690.-€</w:t>
            </w:r>
          </w:p>
        </w:tc>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500.-€</w:t>
            </w:r>
          </w:p>
        </w:tc>
        <w:tc>
          <w:tcPr>
            <w:tcW w:w="2399" w:type="dxa"/>
          </w:tcPr>
          <w:p w:rsidR="002A4299" w:rsidRDefault="00190102" w:rsidP="00190102">
            <w:pPr>
              <w:jc w:val="both"/>
              <w:rPr>
                <w:rFonts w:ascii="Arial" w:hAnsi="Arial" w:cs="Arial"/>
                <w:sz w:val="24"/>
                <w:szCs w:val="24"/>
                <w:lang w:bidi="de-DE"/>
              </w:rPr>
            </w:pPr>
            <w:r>
              <w:rPr>
                <w:rFonts w:ascii="Arial" w:hAnsi="Arial" w:cs="Arial"/>
                <w:sz w:val="24"/>
                <w:szCs w:val="24"/>
                <w:lang w:bidi="de-DE"/>
              </w:rPr>
              <w:t xml:space="preserve">                      </w:t>
            </w:r>
            <w:r w:rsidR="002A4299">
              <w:rPr>
                <w:rFonts w:ascii="Arial" w:hAnsi="Arial" w:cs="Arial"/>
                <w:sz w:val="24"/>
                <w:szCs w:val="24"/>
                <w:lang w:bidi="de-DE"/>
              </w:rPr>
              <w:t>190.-€</w:t>
            </w:r>
          </w:p>
        </w:tc>
      </w:tr>
      <w:tr w:rsidR="002A4299" w:rsidTr="002A4299">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Februar 22</w:t>
            </w:r>
          </w:p>
        </w:tc>
        <w:tc>
          <w:tcPr>
            <w:tcW w:w="2398" w:type="dxa"/>
          </w:tcPr>
          <w:p w:rsidR="002A4299" w:rsidRDefault="002A4299" w:rsidP="00605787">
            <w:pPr>
              <w:rPr>
                <w:rFonts w:ascii="Arial" w:hAnsi="Arial" w:cs="Arial"/>
                <w:sz w:val="24"/>
                <w:szCs w:val="24"/>
                <w:lang w:bidi="de-DE"/>
              </w:rPr>
            </w:pPr>
            <w:r w:rsidRPr="002A4299">
              <w:rPr>
                <w:rFonts w:ascii="Arial" w:hAnsi="Arial" w:cs="Arial"/>
                <w:sz w:val="24"/>
                <w:szCs w:val="24"/>
                <w:lang w:bidi="de-DE"/>
              </w:rPr>
              <w:t>690.-€</w:t>
            </w:r>
          </w:p>
        </w:tc>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600.-€</w:t>
            </w:r>
          </w:p>
        </w:tc>
        <w:tc>
          <w:tcPr>
            <w:tcW w:w="2399" w:type="dxa"/>
          </w:tcPr>
          <w:p w:rsidR="002A4299" w:rsidRDefault="00190102" w:rsidP="00190102">
            <w:pPr>
              <w:jc w:val="both"/>
              <w:rPr>
                <w:rFonts w:ascii="Arial" w:hAnsi="Arial" w:cs="Arial"/>
                <w:sz w:val="24"/>
                <w:szCs w:val="24"/>
                <w:lang w:bidi="de-DE"/>
              </w:rPr>
            </w:pPr>
            <w:r>
              <w:rPr>
                <w:rFonts w:ascii="Arial" w:hAnsi="Arial" w:cs="Arial"/>
                <w:sz w:val="24"/>
                <w:szCs w:val="24"/>
                <w:lang w:bidi="de-DE"/>
              </w:rPr>
              <w:t xml:space="preserve">                        </w:t>
            </w:r>
            <w:r w:rsidR="002A4299">
              <w:rPr>
                <w:rFonts w:ascii="Arial" w:hAnsi="Arial" w:cs="Arial"/>
                <w:sz w:val="24"/>
                <w:szCs w:val="24"/>
                <w:lang w:bidi="de-DE"/>
              </w:rPr>
              <w:t>90.-€</w:t>
            </w:r>
          </w:p>
        </w:tc>
      </w:tr>
      <w:tr w:rsidR="002A4299" w:rsidTr="002A4299">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März 22</w:t>
            </w:r>
          </w:p>
        </w:tc>
        <w:tc>
          <w:tcPr>
            <w:tcW w:w="2398" w:type="dxa"/>
          </w:tcPr>
          <w:p w:rsidR="002A4299" w:rsidRDefault="002A4299" w:rsidP="00605787">
            <w:pPr>
              <w:rPr>
                <w:rFonts w:ascii="Arial" w:hAnsi="Arial" w:cs="Arial"/>
                <w:sz w:val="24"/>
                <w:szCs w:val="24"/>
                <w:lang w:bidi="de-DE"/>
              </w:rPr>
            </w:pPr>
            <w:r w:rsidRPr="002A4299">
              <w:rPr>
                <w:rFonts w:ascii="Arial" w:hAnsi="Arial" w:cs="Arial"/>
                <w:sz w:val="24"/>
                <w:szCs w:val="24"/>
                <w:lang w:bidi="de-DE"/>
              </w:rPr>
              <w:t>690.-€</w:t>
            </w:r>
          </w:p>
        </w:tc>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400.-€</w:t>
            </w:r>
          </w:p>
        </w:tc>
        <w:tc>
          <w:tcPr>
            <w:tcW w:w="2399" w:type="dxa"/>
          </w:tcPr>
          <w:p w:rsidR="002A4299" w:rsidRDefault="00190102" w:rsidP="00190102">
            <w:pPr>
              <w:jc w:val="both"/>
              <w:rPr>
                <w:rFonts w:ascii="Arial" w:hAnsi="Arial" w:cs="Arial"/>
                <w:sz w:val="24"/>
                <w:szCs w:val="24"/>
                <w:lang w:bidi="de-DE"/>
              </w:rPr>
            </w:pPr>
            <w:r>
              <w:rPr>
                <w:rFonts w:ascii="Arial" w:hAnsi="Arial" w:cs="Arial"/>
                <w:sz w:val="24"/>
                <w:szCs w:val="24"/>
                <w:lang w:bidi="de-DE"/>
              </w:rPr>
              <w:t xml:space="preserve">                      </w:t>
            </w:r>
            <w:r w:rsidR="002A4299">
              <w:rPr>
                <w:rFonts w:ascii="Arial" w:hAnsi="Arial" w:cs="Arial"/>
                <w:sz w:val="24"/>
                <w:szCs w:val="24"/>
                <w:lang w:bidi="de-DE"/>
              </w:rPr>
              <w:t>290.-€</w:t>
            </w:r>
          </w:p>
        </w:tc>
      </w:tr>
      <w:tr w:rsidR="002A4299" w:rsidTr="002A4299">
        <w:tc>
          <w:tcPr>
            <w:tcW w:w="2398" w:type="dxa"/>
          </w:tcPr>
          <w:p w:rsidR="002A4299" w:rsidRDefault="002A4299" w:rsidP="00605787">
            <w:pPr>
              <w:rPr>
                <w:rFonts w:ascii="Arial" w:hAnsi="Arial" w:cs="Arial"/>
                <w:sz w:val="24"/>
                <w:szCs w:val="24"/>
                <w:lang w:bidi="de-DE"/>
              </w:rPr>
            </w:pPr>
            <w:r>
              <w:rPr>
                <w:rFonts w:ascii="Arial" w:hAnsi="Arial" w:cs="Arial"/>
                <w:sz w:val="24"/>
                <w:szCs w:val="24"/>
                <w:lang w:bidi="de-DE"/>
              </w:rPr>
              <w:t>April 22</w:t>
            </w:r>
          </w:p>
        </w:tc>
        <w:tc>
          <w:tcPr>
            <w:tcW w:w="2398" w:type="dxa"/>
          </w:tcPr>
          <w:p w:rsidR="002A4299" w:rsidRDefault="002A4299" w:rsidP="00605787">
            <w:pPr>
              <w:rPr>
                <w:rFonts w:ascii="Arial" w:hAnsi="Arial" w:cs="Arial"/>
                <w:sz w:val="24"/>
                <w:szCs w:val="24"/>
                <w:lang w:bidi="de-DE"/>
              </w:rPr>
            </w:pPr>
            <w:r w:rsidRPr="002A4299">
              <w:rPr>
                <w:rFonts w:ascii="Arial" w:hAnsi="Arial" w:cs="Arial"/>
                <w:sz w:val="24"/>
                <w:szCs w:val="24"/>
                <w:lang w:bidi="de-DE"/>
              </w:rPr>
              <w:t>690.-€</w:t>
            </w:r>
          </w:p>
        </w:tc>
        <w:tc>
          <w:tcPr>
            <w:tcW w:w="2398" w:type="dxa"/>
          </w:tcPr>
          <w:p w:rsidR="002A4299" w:rsidRDefault="00190102" w:rsidP="00605787">
            <w:pPr>
              <w:rPr>
                <w:rFonts w:ascii="Arial" w:hAnsi="Arial" w:cs="Arial"/>
                <w:sz w:val="24"/>
                <w:szCs w:val="24"/>
                <w:lang w:bidi="de-DE"/>
              </w:rPr>
            </w:pPr>
            <w:r>
              <w:rPr>
                <w:rFonts w:ascii="Arial" w:hAnsi="Arial" w:cs="Arial"/>
                <w:sz w:val="24"/>
                <w:szCs w:val="24"/>
                <w:lang w:bidi="de-DE"/>
              </w:rPr>
              <w:t>--------</w:t>
            </w:r>
          </w:p>
        </w:tc>
        <w:tc>
          <w:tcPr>
            <w:tcW w:w="2399" w:type="dxa"/>
          </w:tcPr>
          <w:p w:rsidR="002A4299" w:rsidRDefault="00190102" w:rsidP="00190102">
            <w:pPr>
              <w:jc w:val="both"/>
              <w:rPr>
                <w:rFonts w:ascii="Arial" w:hAnsi="Arial" w:cs="Arial"/>
                <w:sz w:val="24"/>
                <w:szCs w:val="24"/>
                <w:lang w:bidi="de-DE"/>
              </w:rPr>
            </w:pPr>
            <w:r>
              <w:rPr>
                <w:rFonts w:ascii="Arial" w:hAnsi="Arial" w:cs="Arial"/>
                <w:sz w:val="24"/>
                <w:szCs w:val="24"/>
                <w:lang w:bidi="de-DE"/>
              </w:rPr>
              <w:t xml:space="preserve">                      690.-€</w:t>
            </w:r>
          </w:p>
        </w:tc>
      </w:tr>
      <w:tr w:rsidR="002A4299" w:rsidRPr="00190102" w:rsidTr="002A4299">
        <w:tc>
          <w:tcPr>
            <w:tcW w:w="2398" w:type="dxa"/>
          </w:tcPr>
          <w:p w:rsidR="002A4299" w:rsidRPr="002A4299" w:rsidRDefault="002A4299" w:rsidP="00605787">
            <w:pPr>
              <w:rPr>
                <w:rFonts w:ascii="Arial" w:hAnsi="Arial" w:cs="Arial"/>
                <w:b/>
                <w:sz w:val="24"/>
                <w:szCs w:val="24"/>
                <w:lang w:bidi="de-DE"/>
              </w:rPr>
            </w:pPr>
            <w:r w:rsidRPr="002A4299">
              <w:rPr>
                <w:rFonts w:ascii="Arial" w:hAnsi="Arial" w:cs="Arial"/>
                <w:b/>
                <w:sz w:val="24"/>
                <w:szCs w:val="24"/>
                <w:lang w:bidi="de-DE"/>
              </w:rPr>
              <w:t>Zahlungsrückstand</w:t>
            </w:r>
          </w:p>
        </w:tc>
        <w:tc>
          <w:tcPr>
            <w:tcW w:w="2398" w:type="dxa"/>
          </w:tcPr>
          <w:p w:rsidR="002A4299" w:rsidRDefault="002A4299" w:rsidP="00605787">
            <w:pPr>
              <w:rPr>
                <w:rFonts w:ascii="Arial" w:hAnsi="Arial" w:cs="Arial"/>
                <w:sz w:val="24"/>
                <w:szCs w:val="24"/>
                <w:lang w:bidi="de-DE"/>
              </w:rPr>
            </w:pPr>
          </w:p>
        </w:tc>
        <w:tc>
          <w:tcPr>
            <w:tcW w:w="2398" w:type="dxa"/>
          </w:tcPr>
          <w:p w:rsidR="002A4299" w:rsidRDefault="002A4299" w:rsidP="00605787">
            <w:pPr>
              <w:rPr>
                <w:rFonts w:ascii="Arial" w:hAnsi="Arial" w:cs="Arial"/>
                <w:sz w:val="24"/>
                <w:szCs w:val="24"/>
                <w:lang w:bidi="de-DE"/>
              </w:rPr>
            </w:pPr>
          </w:p>
        </w:tc>
        <w:tc>
          <w:tcPr>
            <w:tcW w:w="2399" w:type="dxa"/>
          </w:tcPr>
          <w:p w:rsidR="002A4299" w:rsidRPr="00190102" w:rsidRDefault="00190102" w:rsidP="00190102">
            <w:pPr>
              <w:jc w:val="both"/>
              <w:rPr>
                <w:rFonts w:ascii="Arial" w:hAnsi="Arial" w:cs="Arial"/>
                <w:b/>
                <w:sz w:val="24"/>
                <w:szCs w:val="24"/>
                <w:lang w:bidi="de-DE"/>
              </w:rPr>
            </w:pPr>
            <w:r w:rsidRPr="00190102">
              <w:rPr>
                <w:rFonts w:ascii="Arial" w:hAnsi="Arial" w:cs="Arial"/>
                <w:b/>
                <w:sz w:val="24"/>
                <w:szCs w:val="24"/>
                <w:lang w:bidi="de-DE"/>
              </w:rPr>
              <w:t xml:space="preserve">                    1260.-€</w:t>
            </w:r>
          </w:p>
        </w:tc>
      </w:tr>
    </w:tbl>
    <w:p w:rsidR="002A4299" w:rsidRPr="00706EF2" w:rsidRDefault="002A4299" w:rsidP="00605787">
      <w:pPr>
        <w:rPr>
          <w:rFonts w:ascii="Arial" w:hAnsi="Arial" w:cs="Arial"/>
          <w:sz w:val="24"/>
          <w:szCs w:val="24"/>
          <w:lang w:bidi="de-DE"/>
        </w:rPr>
      </w:pPr>
    </w:p>
    <w:p w:rsidR="002A4299" w:rsidRDefault="002A4299" w:rsidP="00605787">
      <w:pPr>
        <w:rPr>
          <w:rFonts w:ascii="Arial" w:hAnsi="Arial" w:cs="Arial"/>
          <w:sz w:val="24"/>
          <w:szCs w:val="24"/>
        </w:rPr>
      </w:pPr>
    </w:p>
    <w:p w:rsidR="002A4299" w:rsidRDefault="002A4299" w:rsidP="00605787">
      <w:pPr>
        <w:rPr>
          <w:rFonts w:ascii="Arial" w:hAnsi="Arial" w:cs="Arial"/>
          <w:sz w:val="24"/>
          <w:szCs w:val="24"/>
        </w:rPr>
      </w:pPr>
    </w:p>
    <w:p w:rsidR="00706EF2" w:rsidRDefault="00190102" w:rsidP="00605787">
      <w:pPr>
        <w:rPr>
          <w:rFonts w:ascii="Arial" w:hAnsi="Arial" w:cs="Arial"/>
          <w:sz w:val="24"/>
          <w:szCs w:val="24"/>
        </w:rPr>
      </w:pPr>
      <w:r>
        <w:rPr>
          <w:rFonts w:ascii="Arial" w:hAnsi="Arial" w:cs="Arial"/>
          <w:sz w:val="24"/>
          <w:szCs w:val="24"/>
        </w:rPr>
        <w:lastRenderedPageBreak/>
        <w:t>Ihr Zahlungsrückstand beträgt somit 1260.-€</w:t>
      </w:r>
    </w:p>
    <w:p w:rsidR="00190102" w:rsidRPr="00706EF2" w:rsidRDefault="00190102" w:rsidP="00605787">
      <w:pPr>
        <w:rPr>
          <w:rFonts w:ascii="Arial" w:hAnsi="Arial" w:cs="Arial"/>
          <w:sz w:val="24"/>
          <w:szCs w:val="24"/>
        </w:rPr>
      </w:pPr>
      <w:r>
        <w:rPr>
          <w:rFonts w:ascii="Arial" w:hAnsi="Arial" w:cs="Arial"/>
          <w:sz w:val="24"/>
          <w:szCs w:val="24"/>
        </w:rPr>
        <w:t>Hinsichtlich der vorsorglich hilfsweise erklärten ordentlichen Kündigung weise ich Sie darauf hin, dass Sie ihr gegenüber kein Recht auf „Schonfristzahlung“ haben, Sie diese Kündigung also nicht durch nachträglichen Zahlungsausgleich unwirksam machen können. Auch haben Sie in diesem Fall nicht das Recht, eine Härte gegenüber der hilfsweise erklärten ordentlichen Kündigung wegen Zahlungsverzugs einwenden zu können (vgl. BGH, Urteil vom 01.07.20, AZ: VIII ZR 323/18).</w:t>
      </w:r>
    </w:p>
    <w:p w:rsidR="00706EF2" w:rsidRDefault="00706EF2" w:rsidP="00706EF2">
      <w:pPr>
        <w:pStyle w:val="StandardWeb"/>
        <w:shd w:val="clear" w:color="auto" w:fill="FFFFFF"/>
        <w:spacing w:before="0" w:beforeAutospacing="0" w:after="360" w:afterAutospacing="0"/>
        <w:textAlignment w:val="baseline"/>
        <w:rPr>
          <w:rFonts w:ascii="Verdana" w:hAnsi="Verdana"/>
          <w:color w:val="333333"/>
          <w:sz w:val="21"/>
          <w:szCs w:val="21"/>
        </w:rPr>
      </w:pPr>
      <w:r>
        <w:rPr>
          <w:rFonts w:ascii="Verdana" w:hAnsi="Verdana"/>
          <w:color w:val="333333"/>
          <w:sz w:val="21"/>
          <w:szCs w:val="21"/>
        </w:rPr>
        <w:t xml:space="preserve">Ich fordere Sie hiermit auf, die Wohnung binnen 4 Wochen spätestens </w:t>
      </w:r>
      <w:r w:rsidR="00190102">
        <w:rPr>
          <w:rFonts w:ascii="Verdana" w:hAnsi="Verdana"/>
          <w:color w:val="333333"/>
          <w:sz w:val="21"/>
          <w:szCs w:val="21"/>
        </w:rPr>
        <w:t>bis zum 01.06.2022</w:t>
      </w:r>
      <w:bookmarkStart w:id="0" w:name="_GoBack"/>
      <w:bookmarkEnd w:id="0"/>
      <w:r>
        <w:rPr>
          <w:rFonts w:ascii="Verdana" w:hAnsi="Verdana"/>
          <w:color w:val="333333"/>
          <w:sz w:val="21"/>
          <w:szCs w:val="21"/>
        </w:rPr>
        <w:t xml:space="preserve"> vollständig zu räumen und der Verwaltung/mir sämtliche Schlüssel zu übergeben. </w:t>
      </w:r>
    </w:p>
    <w:p w:rsidR="00706EF2" w:rsidRDefault="00706EF2" w:rsidP="00706EF2">
      <w:pPr>
        <w:pStyle w:val="StandardWeb"/>
        <w:shd w:val="clear" w:color="auto" w:fill="FFFFFF"/>
        <w:spacing w:before="0" w:beforeAutospacing="0" w:after="360" w:afterAutospacing="0"/>
        <w:textAlignment w:val="baseline"/>
        <w:rPr>
          <w:rFonts w:ascii="Verdana" w:hAnsi="Verdana"/>
          <w:color w:val="333333"/>
          <w:sz w:val="21"/>
          <w:szCs w:val="21"/>
        </w:rPr>
      </w:pPr>
      <w:r>
        <w:rPr>
          <w:rFonts w:ascii="Verdana" w:hAnsi="Verdana"/>
          <w:color w:val="333333"/>
          <w:sz w:val="21"/>
          <w:szCs w:val="21"/>
        </w:rPr>
        <w:t xml:space="preserve">Zudem weise ich Sie darauf hin, dass die Wohnung in vertraglich geregeltem Zustand zu übergeben ist. </w:t>
      </w:r>
    </w:p>
    <w:p w:rsidR="00706EF2" w:rsidRDefault="00706EF2" w:rsidP="00706EF2">
      <w:pPr>
        <w:pStyle w:val="StandardWeb"/>
        <w:shd w:val="clear" w:color="auto" w:fill="FFFFFF"/>
        <w:spacing w:before="0" w:beforeAutospacing="0" w:after="360" w:afterAutospacing="0"/>
        <w:textAlignment w:val="baseline"/>
        <w:rPr>
          <w:rFonts w:ascii="Verdana" w:hAnsi="Verdana"/>
          <w:color w:val="333333"/>
          <w:sz w:val="21"/>
          <w:szCs w:val="21"/>
        </w:rPr>
      </w:pPr>
      <w:r>
        <w:rPr>
          <w:rFonts w:ascii="Verdana" w:hAnsi="Verdana"/>
          <w:color w:val="333333"/>
          <w:sz w:val="21"/>
          <w:szCs w:val="21"/>
        </w:rPr>
        <w:t>Eventuelle Schönheitsreparaturen müssen vor der Schlüsselübergabe durch Sie erledigt werden, oder werden im Anschluss durch mich aber auf Ihre Kosten in Auftrag gegeben. Sollten Sie dieser Aufforderung nicht nachkommen, werde ich meine Rechte vor Gericht einklagen und alle dabei entstehenden Kosten gegen Sie geltend machen.</w:t>
      </w:r>
    </w:p>
    <w:p w:rsidR="00706EF2" w:rsidRDefault="00706EF2" w:rsidP="00706EF2">
      <w:pPr>
        <w:pStyle w:val="StandardWeb"/>
        <w:shd w:val="clear" w:color="auto" w:fill="FFFFFF"/>
        <w:spacing w:before="0" w:beforeAutospacing="0" w:after="360" w:afterAutospacing="0"/>
        <w:textAlignment w:val="baseline"/>
        <w:rPr>
          <w:rFonts w:ascii="Verdana" w:hAnsi="Verdana"/>
          <w:color w:val="333333"/>
          <w:sz w:val="21"/>
          <w:szCs w:val="21"/>
        </w:rPr>
      </w:pPr>
      <w:r>
        <w:rPr>
          <w:rFonts w:ascii="Verdana" w:hAnsi="Verdana"/>
          <w:color w:val="333333"/>
          <w:sz w:val="21"/>
          <w:szCs w:val="21"/>
        </w:rPr>
        <w:t>Einer stillschweigenden Verlängerung des Mietvertrags (gemäß § 545 BGB) widerspreche ich hiermit vorsorglich.</w:t>
      </w:r>
    </w:p>
    <w:p w:rsidR="002B4E5C" w:rsidRPr="00706EF2" w:rsidRDefault="00706EF2" w:rsidP="00706EF2">
      <w:pPr>
        <w:pStyle w:val="Gruformel"/>
        <w:rPr>
          <w:rFonts w:ascii="Arial" w:hAnsi="Arial" w:cs="Arial"/>
          <w:b w:val="0"/>
          <w:sz w:val="24"/>
          <w:szCs w:val="24"/>
          <w:lang w:bidi="de-DE"/>
        </w:rPr>
      </w:pPr>
      <w:r w:rsidRPr="00706EF2">
        <w:rPr>
          <w:rFonts w:ascii="Arial" w:hAnsi="Arial" w:cs="Arial"/>
          <w:b w:val="0"/>
          <w:sz w:val="24"/>
          <w:szCs w:val="24"/>
        </w:rPr>
        <w:t xml:space="preserve"> </w:t>
      </w:r>
      <w:sdt>
        <w:sdtPr>
          <w:rPr>
            <w:rFonts w:ascii="Arial" w:hAnsi="Arial" w:cs="Arial"/>
            <w:b w:val="0"/>
            <w:sz w:val="24"/>
            <w:szCs w:val="24"/>
          </w:rPr>
          <w:alias w:val="Mit freundlichen Grüßen:"/>
          <w:tag w:val="Mit freundlichen Grüßen:"/>
          <w:id w:val="-1406294513"/>
          <w:placeholder>
            <w:docPart w:val="98B0D1BD1AB742EAA0781C818E1EF9D8"/>
          </w:placeholder>
          <w:temporary/>
          <w:showingPlcHdr/>
          <w15:appearance w15:val="hidden"/>
        </w:sdtPr>
        <w:sdtEndPr/>
        <w:sdtContent>
          <w:r w:rsidR="000D5AB1" w:rsidRPr="00706EF2">
            <w:rPr>
              <w:rFonts w:ascii="Arial" w:hAnsi="Arial" w:cs="Arial"/>
              <w:b w:val="0"/>
              <w:sz w:val="24"/>
              <w:szCs w:val="24"/>
              <w:lang w:bidi="de-DE"/>
            </w:rPr>
            <w:t>Mit freundlichen Grüßen</w:t>
          </w:r>
        </w:sdtContent>
      </w:sdt>
      <w:r w:rsidR="002B4E5C" w:rsidRPr="00706EF2">
        <w:rPr>
          <w:rFonts w:ascii="Arial" w:hAnsi="Arial" w:cs="Arial"/>
          <w:b w:val="0"/>
          <w:sz w:val="24"/>
          <w:szCs w:val="24"/>
          <w:lang w:bidi="de-DE"/>
        </w:rPr>
        <w:t xml:space="preserve">                                                                                                                                                                                 </w:t>
      </w:r>
    </w:p>
    <w:p w:rsidR="002B4E5C" w:rsidRPr="00706EF2" w:rsidRDefault="002B4E5C" w:rsidP="002B4E5C">
      <w:pPr>
        <w:pStyle w:val="Gruformel"/>
        <w:rPr>
          <w:rFonts w:ascii="Arial" w:hAnsi="Arial" w:cs="Arial"/>
          <w:b w:val="0"/>
          <w:sz w:val="24"/>
          <w:szCs w:val="24"/>
          <w:lang w:bidi="de-DE"/>
        </w:rPr>
      </w:pPr>
      <w:r w:rsidRPr="00706EF2">
        <w:rPr>
          <w:rFonts w:ascii="Arial" w:hAnsi="Arial" w:cs="Arial"/>
          <w:b w:val="0"/>
          <w:sz w:val="24"/>
          <w:szCs w:val="24"/>
          <w:lang w:bidi="de-DE"/>
        </w:rPr>
        <w:t>Peter Mustermann</w:t>
      </w:r>
    </w:p>
    <w:sectPr w:rsidR="002B4E5C" w:rsidRPr="00706EF2" w:rsidSect="00673C35">
      <w:footerReference w:type="default" r:id="rId8"/>
      <w:pgSz w:w="11907" w:h="16839"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38" w:rsidRDefault="007F6838">
      <w:pPr>
        <w:spacing w:after="0"/>
      </w:pPr>
      <w:r>
        <w:separator/>
      </w:r>
    </w:p>
  </w:endnote>
  <w:endnote w:type="continuationSeparator" w:id="0">
    <w:p w:rsidR="007F6838" w:rsidRDefault="007F6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3D5FC1">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38" w:rsidRDefault="007F6838">
      <w:pPr>
        <w:spacing w:after="0"/>
      </w:pPr>
      <w:r>
        <w:separator/>
      </w:r>
    </w:p>
  </w:footnote>
  <w:footnote w:type="continuationSeparator" w:id="0">
    <w:p w:rsidR="007F6838" w:rsidRDefault="007F68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190102"/>
    <w:rsid w:val="002045EB"/>
    <w:rsid w:val="00293B83"/>
    <w:rsid w:val="002A4299"/>
    <w:rsid w:val="002B4E5C"/>
    <w:rsid w:val="00302A2C"/>
    <w:rsid w:val="00381669"/>
    <w:rsid w:val="003D5FC1"/>
    <w:rsid w:val="0052105A"/>
    <w:rsid w:val="005256EB"/>
    <w:rsid w:val="00605787"/>
    <w:rsid w:val="00673C35"/>
    <w:rsid w:val="006A3CE7"/>
    <w:rsid w:val="006F50FF"/>
    <w:rsid w:val="00706EF2"/>
    <w:rsid w:val="0073607B"/>
    <w:rsid w:val="0076387D"/>
    <w:rsid w:val="007D0A2E"/>
    <w:rsid w:val="007F6838"/>
    <w:rsid w:val="008F15C5"/>
    <w:rsid w:val="00965D17"/>
    <w:rsid w:val="00A12742"/>
    <w:rsid w:val="00A27383"/>
    <w:rsid w:val="00A736B0"/>
    <w:rsid w:val="00C83E3C"/>
    <w:rsid w:val="00CC7DEF"/>
    <w:rsid w:val="00CD7C21"/>
    <w:rsid w:val="00D02A74"/>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character" w:customStyle="1" w:styleId="winfo">
    <w:name w:val="winfo"/>
    <w:basedOn w:val="Absatz-Standardschriftart"/>
    <w:rsid w:val="00706EF2"/>
  </w:style>
  <w:style w:type="paragraph" w:styleId="StandardWeb">
    <w:name w:val="Normal (Web)"/>
    <w:basedOn w:val="Standard"/>
    <w:uiPriority w:val="99"/>
    <w:semiHidden/>
    <w:unhideWhenUsed/>
    <w:rsid w:val="00706EF2"/>
    <w:pPr>
      <w:spacing w:before="100" w:beforeAutospacing="1" w:after="100" w:afterAutospacing="1"/>
    </w:pPr>
    <w:rPr>
      <w:rFonts w:ascii="Times New Roman" w:eastAsia="Times New Roman" w:hAnsi="Times New Roman" w:cs="Times New Roman"/>
      <w:color w:val="auto"/>
      <w:sz w:val="24"/>
      <w:szCs w:val="24"/>
      <w:lang w:eastAsia="de-DE"/>
    </w:rPr>
  </w:style>
  <w:style w:type="table" w:styleId="Tabellenraster">
    <w:name w:val="Table Grid"/>
    <w:basedOn w:val="NormaleTabelle"/>
    <w:uiPriority w:val="39"/>
    <w:rsid w:val="002A42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EF6375"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EF6375"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12489D"/>
    <w:rsid w:val="002F0F48"/>
    <w:rsid w:val="009B64AC"/>
    <w:rsid w:val="00C93A91"/>
    <w:rsid w:val="00EF6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Martin und Martina Mieter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2</Pages>
  <Words>431</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2</cp:revision>
  <dcterms:created xsi:type="dcterms:W3CDTF">2022-05-01T08:49:00Z</dcterms:created>
  <dcterms:modified xsi:type="dcterms:W3CDTF">2022-05-01T08:49:00Z</dcterms:modified>
</cp:coreProperties>
</file>