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DE" w:rsidRDefault="000638DE">
      <w:pPr>
        <w:rPr>
          <w:sz w:val="48"/>
          <w:szCs w:val="48"/>
        </w:rPr>
      </w:pPr>
      <w:bookmarkStart w:id="0" w:name="_GoBack"/>
      <w:bookmarkEnd w:id="0"/>
    </w:p>
    <w:p w:rsidR="006D51CA" w:rsidRPr="00A815FD" w:rsidRDefault="000638DE" w:rsidP="000638DE">
      <w:pPr>
        <w:jc w:val="center"/>
        <w:rPr>
          <w:color w:val="0070C0"/>
          <w:sz w:val="56"/>
          <w:szCs w:val="56"/>
        </w:rPr>
      </w:pPr>
      <w:r w:rsidRPr="00A815FD">
        <w:rPr>
          <w:color w:val="0070C0"/>
          <w:sz w:val="56"/>
          <w:szCs w:val="56"/>
        </w:rPr>
        <w:t>Mietinteressenten Bewertung</w:t>
      </w:r>
    </w:p>
    <w:p w:rsidR="000638DE" w:rsidRDefault="000638DE" w:rsidP="000638DE">
      <w:pPr>
        <w:rPr>
          <w:sz w:val="28"/>
          <w:szCs w:val="28"/>
        </w:rPr>
      </w:pPr>
    </w:p>
    <w:p w:rsidR="000638DE" w:rsidRDefault="000638DE" w:rsidP="00123C17">
      <w:pPr>
        <w:tabs>
          <w:tab w:val="left" w:pos="9639"/>
        </w:tabs>
        <w:ind w:left="-426" w:right="-426"/>
        <w:rPr>
          <w:sz w:val="28"/>
          <w:szCs w:val="28"/>
        </w:rPr>
      </w:pPr>
      <w:r>
        <w:rPr>
          <w:sz w:val="28"/>
          <w:szCs w:val="28"/>
        </w:rPr>
        <w:t>Name: ……………………………….. Telefon: …………………………… E-Mail:……………………………….</w:t>
      </w:r>
    </w:p>
    <w:p w:rsidR="00123C17" w:rsidRDefault="00123C17" w:rsidP="00123C17">
      <w:pPr>
        <w:ind w:right="-426"/>
        <w:rPr>
          <w:sz w:val="28"/>
          <w:szCs w:val="28"/>
        </w:rPr>
      </w:pPr>
    </w:p>
    <w:tbl>
      <w:tblPr>
        <w:tblStyle w:val="EinfacheTabelle1"/>
        <w:tblW w:w="9968" w:type="dxa"/>
        <w:tblInd w:w="-431" w:type="dxa"/>
        <w:tblLook w:val="04A0" w:firstRow="1" w:lastRow="0" w:firstColumn="1" w:lastColumn="0" w:noHBand="0" w:noVBand="1"/>
      </w:tblPr>
      <w:tblGrid>
        <w:gridCol w:w="3403"/>
        <w:gridCol w:w="4253"/>
        <w:gridCol w:w="2312"/>
      </w:tblGrid>
      <w:tr w:rsidR="00123C17" w:rsidTr="00ED32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23C17" w:rsidRDefault="00123C17" w:rsidP="000638DE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Kriterium</w:t>
            </w:r>
          </w:p>
        </w:tc>
        <w:tc>
          <w:tcPr>
            <w:tcW w:w="4253" w:type="dxa"/>
          </w:tcPr>
          <w:p w:rsidR="00123C17" w:rsidRDefault="00123C17" w:rsidP="000638DE">
            <w:pPr>
              <w:ind w:righ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Einschätzung</w:t>
            </w:r>
          </w:p>
        </w:tc>
        <w:tc>
          <w:tcPr>
            <w:tcW w:w="2312" w:type="dxa"/>
          </w:tcPr>
          <w:p w:rsidR="00123C17" w:rsidRDefault="00123C17" w:rsidP="000638DE">
            <w:pPr>
              <w:ind w:right="-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Punkte </w:t>
            </w:r>
            <w:r w:rsidRPr="00123C17">
              <w:rPr>
                <w:b w:val="0"/>
                <w:sz w:val="28"/>
                <w:szCs w:val="28"/>
              </w:rPr>
              <w:t>(1 bis 10 )</w:t>
            </w:r>
          </w:p>
        </w:tc>
      </w:tr>
      <w:tr w:rsidR="00123C17" w:rsidTr="00ED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23C17" w:rsidRPr="00123C17" w:rsidRDefault="00123C17" w:rsidP="000638DE">
            <w:pPr>
              <w:ind w:right="-426"/>
              <w:rPr>
                <w:b w:val="0"/>
                <w:sz w:val="28"/>
                <w:szCs w:val="28"/>
              </w:rPr>
            </w:pPr>
            <w:r w:rsidRPr="00123C17">
              <w:rPr>
                <w:b w:val="0"/>
                <w:sz w:val="28"/>
                <w:szCs w:val="28"/>
              </w:rPr>
              <w:t>Erster Eindruck</w:t>
            </w:r>
          </w:p>
        </w:tc>
        <w:tc>
          <w:tcPr>
            <w:tcW w:w="4253" w:type="dxa"/>
          </w:tcPr>
          <w:p w:rsidR="00123C17" w:rsidRPr="00123C17" w:rsidRDefault="00123C17" w:rsidP="00123C17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Positiver erster Eindruck</w:t>
            </w:r>
          </w:p>
          <w:p w:rsidR="00123C17" w:rsidRPr="00123C17" w:rsidRDefault="00123C17" w:rsidP="00123C17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Negativer erster Eindruck</w:t>
            </w:r>
          </w:p>
          <w:p w:rsidR="00123C17" w:rsidRDefault="00123C17" w:rsidP="00123C17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Neutraler erster Eindruck</w:t>
            </w:r>
          </w:p>
        </w:tc>
        <w:tc>
          <w:tcPr>
            <w:tcW w:w="2312" w:type="dxa"/>
          </w:tcPr>
          <w:p w:rsidR="00123C17" w:rsidRDefault="00123C17" w:rsidP="000638DE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23C17" w:rsidTr="00ED3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23C17" w:rsidRPr="00123C17" w:rsidRDefault="00123C17" w:rsidP="000638DE">
            <w:pPr>
              <w:ind w:right="-426"/>
              <w:rPr>
                <w:b w:val="0"/>
                <w:sz w:val="28"/>
                <w:szCs w:val="28"/>
              </w:rPr>
            </w:pPr>
            <w:r w:rsidRPr="00123C17">
              <w:rPr>
                <w:b w:val="0"/>
                <w:sz w:val="28"/>
                <w:szCs w:val="28"/>
              </w:rPr>
              <w:t>Hausgemeinschaft</w:t>
            </w:r>
          </w:p>
        </w:tc>
        <w:tc>
          <w:tcPr>
            <w:tcW w:w="4253" w:type="dxa"/>
          </w:tcPr>
          <w:p w:rsidR="00123C17" w:rsidRPr="00123C17" w:rsidRDefault="00123C17" w:rsidP="00123C17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Passt</w:t>
            </w:r>
          </w:p>
          <w:p w:rsidR="00123C17" w:rsidRPr="00123C17" w:rsidRDefault="00123C17" w:rsidP="00123C17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Passt nicht</w:t>
            </w:r>
          </w:p>
          <w:p w:rsidR="00123C17" w:rsidRDefault="00123C17" w:rsidP="00123C17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ich weiß es nicht</w:t>
            </w:r>
          </w:p>
        </w:tc>
        <w:tc>
          <w:tcPr>
            <w:tcW w:w="2312" w:type="dxa"/>
          </w:tcPr>
          <w:p w:rsidR="00123C17" w:rsidRDefault="00123C17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23C17" w:rsidTr="00ED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23C17" w:rsidRPr="00123C17" w:rsidRDefault="00123C17" w:rsidP="000638DE">
            <w:pPr>
              <w:ind w:right="-426"/>
              <w:rPr>
                <w:b w:val="0"/>
                <w:sz w:val="28"/>
                <w:szCs w:val="28"/>
              </w:rPr>
            </w:pPr>
            <w:r w:rsidRPr="00123C17">
              <w:rPr>
                <w:b w:val="0"/>
                <w:sz w:val="28"/>
                <w:szCs w:val="28"/>
              </w:rPr>
              <w:t>Unterlagen</w:t>
            </w:r>
          </w:p>
        </w:tc>
        <w:tc>
          <w:tcPr>
            <w:tcW w:w="4253" w:type="dxa"/>
          </w:tcPr>
          <w:p w:rsidR="00123C17" w:rsidRPr="00123C17" w:rsidRDefault="00123C17" w:rsidP="00123C17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letzten 3 Gehaltsabrechnungen</w:t>
            </w:r>
          </w:p>
          <w:p w:rsidR="00123C17" w:rsidRPr="00123C17" w:rsidRDefault="00123C17" w:rsidP="00123C17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positive Bonitätsauskunft</w:t>
            </w:r>
          </w:p>
          <w:p w:rsidR="00123C17" w:rsidRDefault="00123C17" w:rsidP="00123C17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23C17">
              <w:rPr>
                <w:sz w:val="28"/>
                <w:szCs w:val="28"/>
              </w:rPr>
              <w:t>0 Mieterselbstauskunft</w:t>
            </w:r>
          </w:p>
        </w:tc>
        <w:tc>
          <w:tcPr>
            <w:tcW w:w="2312" w:type="dxa"/>
          </w:tcPr>
          <w:p w:rsidR="00123C17" w:rsidRDefault="00123C17" w:rsidP="000638DE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23C17" w:rsidTr="00ED3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23C17" w:rsidRPr="00ED3265" w:rsidRDefault="00ED3265" w:rsidP="000638DE">
            <w:pPr>
              <w:ind w:right="-426"/>
              <w:rPr>
                <w:b w:val="0"/>
                <w:sz w:val="28"/>
                <w:szCs w:val="28"/>
              </w:rPr>
            </w:pPr>
            <w:r w:rsidRPr="00ED3265">
              <w:rPr>
                <w:b w:val="0"/>
                <w:sz w:val="28"/>
                <w:szCs w:val="28"/>
              </w:rPr>
              <w:t>Finanzielle Stabilität</w:t>
            </w:r>
          </w:p>
        </w:tc>
        <w:tc>
          <w:tcPr>
            <w:tcW w:w="4253" w:type="dxa"/>
          </w:tcPr>
          <w:p w:rsidR="00123C17" w:rsidRDefault="00ED3265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ED3265">
              <w:rPr>
                <w:sz w:val="28"/>
                <w:szCs w:val="28"/>
              </w:rPr>
              <w:t>Einkommen ist ausreichend</w:t>
            </w:r>
          </w:p>
          <w:p w:rsidR="00ED3265" w:rsidRDefault="00ED3265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 xml:space="preserve">0 Einkommen ist </w:t>
            </w:r>
            <w:r>
              <w:rPr>
                <w:sz w:val="28"/>
                <w:szCs w:val="28"/>
              </w:rPr>
              <w:t xml:space="preserve">nicht </w:t>
            </w:r>
            <w:r w:rsidRPr="00ED3265">
              <w:rPr>
                <w:sz w:val="28"/>
                <w:szCs w:val="28"/>
              </w:rPr>
              <w:t>ausreichend</w:t>
            </w:r>
          </w:p>
          <w:p w:rsidR="00ED3265" w:rsidRDefault="00ED3265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Einkommen ist grenzwertig</w:t>
            </w:r>
          </w:p>
        </w:tc>
        <w:tc>
          <w:tcPr>
            <w:tcW w:w="2312" w:type="dxa"/>
          </w:tcPr>
          <w:p w:rsidR="00123C17" w:rsidRDefault="00123C17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23C17" w:rsidTr="00ED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23C17" w:rsidRPr="00ED3265" w:rsidRDefault="00ED3265" w:rsidP="000638DE">
            <w:pPr>
              <w:ind w:right="-426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Arbeitgeber</w:t>
            </w:r>
          </w:p>
        </w:tc>
        <w:tc>
          <w:tcPr>
            <w:tcW w:w="4253" w:type="dxa"/>
          </w:tcPr>
          <w:p w:rsidR="00123C17" w:rsidRDefault="00ED3265" w:rsidP="000638DE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Großes Unternehmen (sicher)</w:t>
            </w:r>
          </w:p>
          <w:p w:rsidR="00ED3265" w:rsidRDefault="00ED3265" w:rsidP="000638DE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Kleinunternehmen</w:t>
            </w:r>
          </w:p>
        </w:tc>
        <w:tc>
          <w:tcPr>
            <w:tcW w:w="2312" w:type="dxa"/>
          </w:tcPr>
          <w:p w:rsidR="00123C17" w:rsidRDefault="00123C17" w:rsidP="000638DE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23C17" w:rsidTr="00ED3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23C17" w:rsidRPr="00ED3265" w:rsidRDefault="00ED3265" w:rsidP="000638DE">
            <w:pPr>
              <w:ind w:right="-426"/>
              <w:rPr>
                <w:b w:val="0"/>
                <w:sz w:val="28"/>
                <w:szCs w:val="28"/>
              </w:rPr>
            </w:pPr>
            <w:r w:rsidRPr="00ED3265">
              <w:rPr>
                <w:b w:val="0"/>
                <w:sz w:val="28"/>
                <w:szCs w:val="28"/>
              </w:rPr>
              <w:t>Arbeitsverhältnis</w:t>
            </w:r>
          </w:p>
        </w:tc>
        <w:tc>
          <w:tcPr>
            <w:tcW w:w="4253" w:type="dxa"/>
          </w:tcPr>
          <w:p w:rsidR="00123C17" w:rsidRDefault="00ED3265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langes Arbeitsverhältnis</w:t>
            </w:r>
          </w:p>
          <w:p w:rsidR="00ED3265" w:rsidRDefault="00ED3265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mittleres Arbeitsverhältnis</w:t>
            </w:r>
          </w:p>
          <w:p w:rsidR="00ED3265" w:rsidRDefault="00ED3265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kurzes Arbeitsverhältnis</w:t>
            </w:r>
          </w:p>
          <w:p w:rsidR="00ED3265" w:rsidRDefault="00ED3265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Probezeit</w:t>
            </w:r>
          </w:p>
        </w:tc>
        <w:tc>
          <w:tcPr>
            <w:tcW w:w="2312" w:type="dxa"/>
          </w:tcPr>
          <w:p w:rsidR="00123C17" w:rsidRDefault="00123C17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23C17" w:rsidTr="00ED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123C17" w:rsidRPr="00ED3265" w:rsidRDefault="00ED3265" w:rsidP="000638DE">
            <w:pPr>
              <w:ind w:right="-426"/>
              <w:rPr>
                <w:b w:val="0"/>
                <w:sz w:val="28"/>
                <w:szCs w:val="28"/>
              </w:rPr>
            </w:pPr>
            <w:proofErr w:type="spellStart"/>
            <w:r w:rsidRPr="00ED3265">
              <w:rPr>
                <w:b w:val="0"/>
                <w:sz w:val="28"/>
                <w:szCs w:val="28"/>
              </w:rPr>
              <w:t>Raucher:in</w:t>
            </w:r>
            <w:proofErr w:type="spellEnd"/>
            <w:r w:rsidRPr="00ED3265">
              <w:rPr>
                <w:b w:val="0"/>
                <w:sz w:val="28"/>
                <w:szCs w:val="28"/>
              </w:rPr>
              <w:t xml:space="preserve"> / </w:t>
            </w:r>
            <w:proofErr w:type="spellStart"/>
            <w:r w:rsidRPr="00ED3265">
              <w:rPr>
                <w:b w:val="0"/>
                <w:sz w:val="28"/>
                <w:szCs w:val="28"/>
              </w:rPr>
              <w:t>Nichtraucher:in</w:t>
            </w:r>
            <w:proofErr w:type="spellEnd"/>
          </w:p>
        </w:tc>
        <w:tc>
          <w:tcPr>
            <w:tcW w:w="4253" w:type="dxa"/>
          </w:tcPr>
          <w:p w:rsidR="00ED3265" w:rsidRPr="00ED3265" w:rsidRDefault="00ED3265" w:rsidP="00ED3265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 xml:space="preserve">0 </w:t>
            </w:r>
            <w:proofErr w:type="spellStart"/>
            <w:r w:rsidRPr="00ED3265">
              <w:rPr>
                <w:sz w:val="28"/>
                <w:szCs w:val="28"/>
              </w:rPr>
              <w:t>Nichtraucher:in</w:t>
            </w:r>
            <w:proofErr w:type="spellEnd"/>
          </w:p>
          <w:p w:rsidR="00ED3265" w:rsidRPr="00ED3265" w:rsidRDefault="00ED3265" w:rsidP="00ED3265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 xml:space="preserve">0 </w:t>
            </w:r>
            <w:proofErr w:type="spellStart"/>
            <w:r w:rsidRPr="00ED3265">
              <w:rPr>
                <w:sz w:val="28"/>
                <w:szCs w:val="28"/>
              </w:rPr>
              <w:t>Raucher:in</w:t>
            </w:r>
            <w:proofErr w:type="spellEnd"/>
          </w:p>
          <w:p w:rsidR="00ED3265" w:rsidRPr="00ED3265" w:rsidRDefault="00ED3265" w:rsidP="00ED3265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 xml:space="preserve">0 </w:t>
            </w:r>
            <w:proofErr w:type="spellStart"/>
            <w:r w:rsidRPr="00ED3265">
              <w:rPr>
                <w:sz w:val="28"/>
                <w:szCs w:val="28"/>
              </w:rPr>
              <w:t>Balkonraucher:in</w:t>
            </w:r>
            <w:proofErr w:type="spellEnd"/>
          </w:p>
          <w:p w:rsidR="00123C17" w:rsidRDefault="00ED3265" w:rsidP="00ED3265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>0 Raucherstatus unbekannt</w:t>
            </w:r>
          </w:p>
        </w:tc>
        <w:tc>
          <w:tcPr>
            <w:tcW w:w="2312" w:type="dxa"/>
          </w:tcPr>
          <w:p w:rsidR="00123C17" w:rsidRDefault="00123C17" w:rsidP="000638DE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3265" w:rsidTr="00ED32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D3265" w:rsidRPr="00ED3265" w:rsidRDefault="00ED3265" w:rsidP="000638DE">
            <w:pPr>
              <w:ind w:right="-426"/>
              <w:rPr>
                <w:b w:val="0"/>
                <w:sz w:val="28"/>
                <w:szCs w:val="28"/>
              </w:rPr>
            </w:pPr>
            <w:r w:rsidRPr="00ED3265">
              <w:rPr>
                <w:b w:val="0"/>
                <w:sz w:val="28"/>
                <w:szCs w:val="28"/>
              </w:rPr>
              <w:t>Haustiere</w:t>
            </w:r>
          </w:p>
        </w:tc>
        <w:tc>
          <w:tcPr>
            <w:tcW w:w="4253" w:type="dxa"/>
          </w:tcPr>
          <w:p w:rsidR="00ED3265" w:rsidRPr="00ED3265" w:rsidRDefault="00ED3265" w:rsidP="00ED3265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>0 keine Haustiere</w:t>
            </w:r>
          </w:p>
          <w:p w:rsidR="00ED3265" w:rsidRPr="00ED3265" w:rsidRDefault="00ED3265" w:rsidP="00ED3265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>0 Katze</w:t>
            </w:r>
          </w:p>
          <w:p w:rsidR="00ED3265" w:rsidRPr="00ED3265" w:rsidRDefault="00ED3265" w:rsidP="00ED3265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>0 Hund</w:t>
            </w:r>
          </w:p>
          <w:p w:rsidR="00ED3265" w:rsidRPr="00ED3265" w:rsidRDefault="00ED3265" w:rsidP="00ED3265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D3265">
              <w:rPr>
                <w:sz w:val="28"/>
                <w:szCs w:val="28"/>
              </w:rPr>
              <w:t>0 Hund und Katze</w:t>
            </w:r>
          </w:p>
        </w:tc>
        <w:tc>
          <w:tcPr>
            <w:tcW w:w="2312" w:type="dxa"/>
          </w:tcPr>
          <w:p w:rsidR="00ED3265" w:rsidRDefault="00ED3265" w:rsidP="000638DE">
            <w:pPr>
              <w:ind w:right="-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D3265" w:rsidTr="00ED32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D3265" w:rsidRPr="00ED3265" w:rsidRDefault="00ED3265" w:rsidP="000638DE">
            <w:pPr>
              <w:ind w:right="-426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D3265" w:rsidRPr="00ED3265" w:rsidRDefault="00ED3265" w:rsidP="00ED3265">
            <w:pPr>
              <w:ind w:right="-4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ED3265">
              <w:rPr>
                <w:b/>
                <w:sz w:val="28"/>
                <w:szCs w:val="28"/>
              </w:rPr>
              <w:t>Gesamtpunktz</w:t>
            </w:r>
            <w:r>
              <w:rPr>
                <w:b/>
                <w:sz w:val="28"/>
                <w:szCs w:val="28"/>
              </w:rPr>
              <w:t>ahl</w:t>
            </w:r>
            <w:r w:rsidRPr="00ED3265">
              <w:rPr>
                <w:b/>
                <w:sz w:val="28"/>
                <w:szCs w:val="28"/>
              </w:rPr>
              <w:t>ahl</w:t>
            </w:r>
            <w:proofErr w:type="spellEnd"/>
          </w:p>
        </w:tc>
        <w:tc>
          <w:tcPr>
            <w:tcW w:w="2312" w:type="dxa"/>
          </w:tcPr>
          <w:p w:rsidR="00ED3265" w:rsidRDefault="00ED3265" w:rsidP="000638DE">
            <w:pPr>
              <w:ind w:right="-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0638DE" w:rsidRDefault="000638DE" w:rsidP="000638DE">
      <w:pPr>
        <w:ind w:left="-426" w:right="-426"/>
        <w:rPr>
          <w:sz w:val="28"/>
          <w:szCs w:val="28"/>
        </w:rPr>
      </w:pPr>
    </w:p>
    <w:p w:rsidR="00123C17" w:rsidRDefault="00123C17" w:rsidP="00ED3265">
      <w:pPr>
        <w:ind w:right="-426"/>
        <w:rPr>
          <w:sz w:val="28"/>
          <w:szCs w:val="28"/>
        </w:rPr>
      </w:pPr>
    </w:p>
    <w:sectPr w:rsidR="00123C17" w:rsidSect="00123C17">
      <w:headerReference w:type="default" r:id="rId6"/>
      <w:pgSz w:w="11906" w:h="16838"/>
      <w:pgMar w:top="1417" w:right="127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6B" w:rsidRDefault="0096276B" w:rsidP="00A92E0F">
      <w:pPr>
        <w:spacing w:after="0" w:line="240" w:lineRule="auto"/>
      </w:pPr>
      <w:r>
        <w:separator/>
      </w:r>
    </w:p>
  </w:endnote>
  <w:endnote w:type="continuationSeparator" w:id="0">
    <w:p w:rsidR="0096276B" w:rsidRDefault="0096276B" w:rsidP="00A9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6B" w:rsidRDefault="0096276B" w:rsidP="00A92E0F">
      <w:pPr>
        <w:spacing w:after="0" w:line="240" w:lineRule="auto"/>
      </w:pPr>
      <w:r>
        <w:separator/>
      </w:r>
    </w:p>
  </w:footnote>
  <w:footnote w:type="continuationSeparator" w:id="0">
    <w:p w:rsidR="0096276B" w:rsidRDefault="0096276B" w:rsidP="00A92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E0F" w:rsidRPr="00A92E0F" w:rsidRDefault="00A92E0F" w:rsidP="00A92E0F">
    <w:pPr>
      <w:pStyle w:val="StandardWeb"/>
      <w:spacing w:before="0" w:beforeAutospacing="0" w:after="0" w:afterAutospacing="0"/>
      <w:jc w:val="right"/>
    </w:pPr>
    <w:r w:rsidRPr="00A92E0F">
      <w:rPr>
        <w:rFonts w:ascii="Verdana" w:hAnsi="Verdana"/>
        <w:b/>
        <w:bCs/>
        <w:sz w:val="28"/>
        <w:szCs w:val="28"/>
      </w:rPr>
      <w:t>SEEFELDER IMMOBILIEN</w:t>
    </w:r>
  </w:p>
  <w:p w:rsidR="00A92E0F" w:rsidRPr="00A92E0F" w:rsidRDefault="00A92E0F" w:rsidP="00A92E0F">
    <w:pPr>
      <w:pStyle w:val="StandardWeb"/>
      <w:spacing w:before="0" w:beforeAutospacing="0" w:after="0" w:afterAutospacing="0"/>
      <w:jc w:val="right"/>
    </w:pPr>
    <w:r w:rsidRPr="00A92E0F">
      <w:rPr>
        <w:rFonts w:ascii="Verdana" w:hAnsi="Verdana"/>
      </w:rPr>
      <w:t>Kostenfreie Servicenummer 0800 – 38 18 900</w:t>
    </w:r>
  </w:p>
  <w:p w:rsidR="00A92E0F" w:rsidRDefault="00A92E0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0F"/>
    <w:rsid w:val="000638DE"/>
    <w:rsid w:val="00123C17"/>
    <w:rsid w:val="00534FDF"/>
    <w:rsid w:val="006D51CA"/>
    <w:rsid w:val="008C0D34"/>
    <w:rsid w:val="0093765E"/>
    <w:rsid w:val="0096276B"/>
    <w:rsid w:val="00A815FD"/>
    <w:rsid w:val="00A92E0F"/>
    <w:rsid w:val="00E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0886F9-22A2-494F-A235-F61B7195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3765E"/>
    <w:pPr>
      <w:keepNext/>
      <w:keepLines/>
      <w:spacing w:before="600" w:after="360" w:line="240" w:lineRule="auto"/>
      <w:outlineLvl w:val="0"/>
    </w:pPr>
    <w:rPr>
      <w:rFonts w:ascii="Palatino Linotype" w:eastAsiaTheme="majorEastAsia" w:hAnsi="Palatino Linotype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3765E"/>
    <w:rPr>
      <w:rFonts w:ascii="Palatino Linotype" w:eastAsiaTheme="majorEastAsia" w:hAnsi="Palatino Linotype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A9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E0F"/>
  </w:style>
  <w:style w:type="paragraph" w:styleId="Fuzeile">
    <w:name w:val="footer"/>
    <w:basedOn w:val="Standard"/>
    <w:link w:val="FuzeileZchn"/>
    <w:uiPriority w:val="99"/>
    <w:unhideWhenUsed/>
    <w:rsid w:val="00A9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E0F"/>
  </w:style>
  <w:style w:type="paragraph" w:styleId="StandardWeb">
    <w:name w:val="Normal (Web)"/>
    <w:basedOn w:val="Standard"/>
    <w:uiPriority w:val="99"/>
    <w:semiHidden/>
    <w:unhideWhenUsed/>
    <w:rsid w:val="00A92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06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123C1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dcterms:created xsi:type="dcterms:W3CDTF">2023-05-26T09:04:00Z</dcterms:created>
  <dcterms:modified xsi:type="dcterms:W3CDTF">2023-05-26T09:04:00Z</dcterms:modified>
</cp:coreProperties>
</file>